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94" w:rsidRDefault="0004309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6B11C9B">
                <wp:simplePos x="0" y="0"/>
                <wp:positionH relativeFrom="column">
                  <wp:posOffset>483235</wp:posOffset>
                </wp:positionH>
                <wp:positionV relativeFrom="paragraph">
                  <wp:posOffset>-374650</wp:posOffset>
                </wp:positionV>
                <wp:extent cx="2374265" cy="1403985"/>
                <wp:effectExtent l="0" t="0" r="24130" b="1524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095" w:rsidRDefault="00043095" w:rsidP="00043095">
                            <w:r>
                              <w:t>Mięso drobiowe</w:t>
                            </w:r>
                            <w:r>
                              <w:t xml:space="preserve"> Sytuacja rynkowa Tablica </w:t>
                            </w:r>
                            <w:r>
                              <w:t>poglądowa</w:t>
                            </w:r>
                          </w:p>
                          <w:p w:rsidR="00043095" w:rsidRDefault="0004309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.05pt;margin-top:-29.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LbKgIAAEs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">
                <v:textbox style="mso-fit-shape-to-text:t">
                  <w:txbxContent>
                    <w:p w:rsidR="00043095" w:rsidRDefault="00043095" w:rsidP="00043095">
                      <w:r>
                        <w:t>Mięso drobiowe</w:t>
                      </w:r>
                      <w:r>
                        <w:t xml:space="preserve"> Sytuacja rynkowa Tablica </w:t>
                      </w:r>
                      <w:r>
                        <w:t>poglądowa</w:t>
                      </w:r>
                    </w:p>
                    <w:p w:rsidR="00043095" w:rsidRDefault="00043095"/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4DCE3FB1" wp14:editId="4D3116ED">
            <wp:extent cx="8387446" cy="47180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9032" cy="47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5843D9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0D76A" wp14:editId="0664BBB4">
                <wp:simplePos x="0" y="0"/>
                <wp:positionH relativeFrom="column">
                  <wp:posOffset>1805305</wp:posOffset>
                </wp:positionH>
                <wp:positionV relativeFrom="paragraph">
                  <wp:posOffset>3913505</wp:posOffset>
                </wp:positionV>
                <wp:extent cx="1822450" cy="609600"/>
                <wp:effectExtent l="0" t="0" r="25400" b="1905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3D9" w:rsidRDefault="005843D9" w:rsidP="005843D9">
                            <w:r>
                              <w:t>brojler 182,36 euro za 100 kg wagi poubojowej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42.15pt;margin-top:308.15pt;width:143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">
                <v:textbox>
                  <w:txbxContent>
                    <w:p w:rsidR="005843D9" w:rsidRDefault="005843D9" w:rsidP="005843D9">
                      <w:r>
                        <w:t>brojler</w:t>
                      </w:r>
                      <w:r>
                        <w:t xml:space="preserve"> </w:t>
                      </w:r>
                      <w:r>
                        <w:t>182,36</w:t>
                      </w:r>
                      <w:r>
                        <w:t xml:space="preserve"> euro za 100</w:t>
                      </w:r>
                      <w:r>
                        <w:t xml:space="preserve"> kg wagi poubojowej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2A6BA" wp14:editId="4682E325">
                <wp:simplePos x="0" y="0"/>
                <wp:positionH relativeFrom="column">
                  <wp:posOffset>1646555</wp:posOffset>
                </wp:positionH>
                <wp:positionV relativeFrom="paragraph">
                  <wp:posOffset>833755</wp:posOffset>
                </wp:positionV>
                <wp:extent cx="5149850" cy="1403985"/>
                <wp:effectExtent l="0" t="0" r="12700" b="222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3D9" w:rsidRDefault="005843D9" w:rsidP="005843D9">
                            <w:r>
                              <w:t xml:space="preserve">Ceny w UE  3 tydzień </w:t>
                            </w:r>
                            <w:r>
                              <w:tab/>
                              <w:t xml:space="preserve"> zmiana od ostatniego tygodnia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tygodniowe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od ostatniego miesiąca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od ostatniego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29.65pt;margin-top:65.65pt;width:405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">
                <v:textbox style="mso-fit-shape-to-text:t">
                  <w:txbxContent>
                    <w:p w:rsidR="005843D9" w:rsidRDefault="005843D9" w:rsidP="005843D9">
                      <w:r>
                        <w:t>Ceny w UE  3 ty</w:t>
                      </w:r>
                      <w:r>
                        <w:t>dzień</w:t>
                      </w:r>
                      <w:r>
                        <w:t xml:space="preserve"> </w:t>
                      </w:r>
                      <w:r>
                        <w:tab/>
                        <w:t xml:space="preserve"> zmiana od ostatniego tygodnia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tygodniowe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od ostatniego miesiąca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od ostatniego roku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74BEB405" wp14:editId="530D2584">
            <wp:extent cx="8172450" cy="459711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3995" cy="459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5843D9" w:rsidP="005843D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1E0EE" wp14:editId="70AED5B0">
                <wp:simplePos x="0" y="0"/>
                <wp:positionH relativeFrom="column">
                  <wp:posOffset>1843405</wp:posOffset>
                </wp:positionH>
                <wp:positionV relativeFrom="paragraph">
                  <wp:posOffset>605155</wp:posOffset>
                </wp:positionV>
                <wp:extent cx="5168900" cy="1403985"/>
                <wp:effectExtent l="0" t="0" r="12700" b="14605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3D9" w:rsidRDefault="005843D9" w:rsidP="005843D9">
                            <w:r>
                              <w:t>Kształtowanie się w UE średniej tygodniowej ceny brojlerów (euro za 100 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5.15pt;margin-top:47.65pt;width:40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">
                <v:textbox style="mso-fit-shape-to-text:t">
                  <w:txbxContent>
                    <w:p w:rsidR="005843D9" w:rsidRDefault="005843D9" w:rsidP="005843D9">
                      <w:r>
                        <w:t>Kształtowanie si</w:t>
                      </w:r>
                      <w:r>
                        <w:t>ę</w:t>
                      </w:r>
                      <w:r>
                        <w:t xml:space="preserve"> w UE średniej tygodniowej ceny </w:t>
                      </w:r>
                      <w:r>
                        <w:t>brojlerów (euro za 100 kg)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23F19FA1" wp14:editId="0785AD39">
            <wp:extent cx="7597243" cy="427355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8679" cy="42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DA5D3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39D43" wp14:editId="2E04C146">
                <wp:simplePos x="0" y="0"/>
                <wp:positionH relativeFrom="column">
                  <wp:posOffset>2470785</wp:posOffset>
                </wp:positionH>
                <wp:positionV relativeFrom="paragraph">
                  <wp:posOffset>1111250</wp:posOffset>
                </wp:positionV>
                <wp:extent cx="2374265" cy="1403985"/>
                <wp:effectExtent l="0" t="0" r="24130" b="14605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D3A" w:rsidRDefault="00DA5D3A">
                            <w:r>
                              <w:t>Produkcja mięsa drobiowego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4.55pt;margin-top:87.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">
                <v:textbox style="mso-fit-shape-to-text:t">
                  <w:txbxContent>
                    <w:p w:rsidR="00DA5D3A" w:rsidRDefault="00DA5D3A">
                      <w:r>
                        <w:t>Produkcja mięsa drobiowego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CD8BB" wp14:editId="15735514">
                <wp:simplePos x="0" y="0"/>
                <wp:positionH relativeFrom="column">
                  <wp:posOffset>1322705</wp:posOffset>
                </wp:positionH>
                <wp:positionV relativeFrom="paragraph">
                  <wp:posOffset>2243455</wp:posOffset>
                </wp:positionV>
                <wp:extent cx="1549400" cy="996950"/>
                <wp:effectExtent l="0" t="0" r="12700" b="1270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D3A" w:rsidRDefault="00DA5D3A" w:rsidP="00DA5D3A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Brojler</w:t>
                            </w:r>
                          </w:p>
                          <w:p w:rsidR="00DA5D3A" w:rsidRDefault="00DA5D3A" w:rsidP="00DA5D3A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Indyk</w:t>
                            </w:r>
                          </w:p>
                          <w:p w:rsidR="00DA5D3A" w:rsidRDefault="00DA5D3A" w:rsidP="00DA5D3A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Kaczka</w:t>
                            </w:r>
                          </w:p>
                          <w:p w:rsidR="00DA5D3A" w:rsidRDefault="00DA5D3A" w:rsidP="00DA5D3A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Pozostałe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4.15pt;margin-top:176.65pt;width:122pt;height:7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">
                <v:textbox>
                  <w:txbxContent>
                    <w:p w:rsidR="00DA5D3A" w:rsidRDefault="00DA5D3A" w:rsidP="00DA5D3A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Brojler</w:t>
                      </w:r>
                    </w:p>
                    <w:p w:rsidR="00DA5D3A" w:rsidRDefault="00DA5D3A" w:rsidP="00DA5D3A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Indyk</w:t>
                      </w:r>
                    </w:p>
                    <w:p w:rsidR="00DA5D3A" w:rsidRDefault="00DA5D3A" w:rsidP="00DA5D3A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Kaczka</w:t>
                      </w:r>
                    </w:p>
                    <w:p w:rsidR="00DA5D3A" w:rsidRDefault="00DA5D3A" w:rsidP="00DA5D3A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Pozostałe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20106BAD" wp14:editId="30FF7E5A">
            <wp:extent cx="8195540" cy="4610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7089" cy="461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1822A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3DE4E" wp14:editId="2F44484E">
                <wp:simplePos x="0" y="0"/>
                <wp:positionH relativeFrom="column">
                  <wp:posOffset>1557655</wp:posOffset>
                </wp:positionH>
                <wp:positionV relativeFrom="paragraph">
                  <wp:posOffset>878205</wp:posOffset>
                </wp:positionV>
                <wp:extent cx="3702050" cy="1403985"/>
                <wp:effectExtent l="0" t="0" r="12700" b="14605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D3A" w:rsidRDefault="00DA5D3A" w:rsidP="00DA5D3A">
                            <w:r>
                              <w:t>Ceny brojlerów w UE, USA i Brazylii</w:t>
                            </w:r>
                            <w:r w:rsidR="001822A2">
                              <w:t xml:space="preserve">  </w:t>
                            </w:r>
                            <w:r>
                              <w:t>(euro za 100 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22.65pt;margin-top:69.15pt;width:291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">
                <v:textbox style="mso-fit-shape-to-text:t">
                  <w:txbxContent>
                    <w:p w:rsidR="00DA5D3A" w:rsidRDefault="00DA5D3A" w:rsidP="00DA5D3A">
                      <w:r>
                        <w:t>Ceny brojlerów w UE, USA i Brazylii</w:t>
                      </w:r>
                      <w:r w:rsidR="001822A2">
                        <w:t xml:space="preserve">  </w:t>
                      </w:r>
                      <w:r>
                        <w:t>(euro za 100 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97A4C" wp14:editId="3DC5A33B">
                <wp:simplePos x="0" y="0"/>
                <wp:positionH relativeFrom="column">
                  <wp:posOffset>1767205</wp:posOffset>
                </wp:positionH>
                <wp:positionV relativeFrom="paragraph">
                  <wp:posOffset>4218305</wp:posOffset>
                </wp:positionV>
                <wp:extent cx="4648200" cy="1403985"/>
                <wp:effectExtent l="0" t="0" r="19050" b="14605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2A2" w:rsidRDefault="001822A2" w:rsidP="001822A2">
                            <w:r>
                              <w:t>Źródła:</w:t>
                            </w:r>
                          </w:p>
                          <w:p w:rsidR="001822A2" w:rsidRDefault="001822A2" w:rsidP="001822A2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UE= średnie ważone państw członkowskich dla „brojlera 65%”</w:t>
                            </w:r>
                          </w:p>
                          <w:p w:rsidR="001822A2" w:rsidRDefault="001822A2" w:rsidP="001822A2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USA=tygodniowe ceny Min Rolnictwa świeże kurczaki klasa „A” z giełdy w Chicago</w:t>
                            </w:r>
                          </w:p>
                          <w:p w:rsidR="001822A2" w:rsidRDefault="001822A2" w:rsidP="001822A2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Brazylia= średnie ceny ze stanów głównych producentów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39.15pt;margin-top:332.15pt;width:36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">
                <v:textbox style="mso-fit-shape-to-text:t">
                  <w:txbxContent>
                    <w:p w:rsidR="001822A2" w:rsidRDefault="001822A2" w:rsidP="001822A2">
                      <w:r>
                        <w:t>Źródła:</w:t>
                      </w:r>
                    </w:p>
                    <w:p w:rsidR="001822A2" w:rsidRDefault="001822A2" w:rsidP="001822A2">
                      <w:pPr>
                        <w:pStyle w:val="Akapitzlist"/>
                        <w:numPr>
                          <w:ilvl w:val="0"/>
                          <w:numId w:val="2"/>
                        </w:numPr>
                      </w:pPr>
                      <w:r>
                        <w:t>UE= średnie ważone państw członkowskich dla „brojlera 65%”</w:t>
                      </w:r>
                    </w:p>
                    <w:p w:rsidR="001822A2" w:rsidRDefault="001822A2" w:rsidP="001822A2">
                      <w:pPr>
                        <w:pStyle w:val="Akapitzlist"/>
                        <w:numPr>
                          <w:ilvl w:val="0"/>
                          <w:numId w:val="2"/>
                        </w:numPr>
                      </w:pPr>
                      <w:r>
                        <w:t>USA=tygodniowe ceny Min Rolnictwa świeże kurczaki klasa „A” z giełdy w Chicago</w:t>
                      </w:r>
                    </w:p>
                    <w:p w:rsidR="001822A2" w:rsidRDefault="001822A2" w:rsidP="001822A2">
                      <w:pPr>
                        <w:pStyle w:val="Akapitzlist"/>
                        <w:numPr>
                          <w:ilvl w:val="0"/>
                          <w:numId w:val="2"/>
                        </w:numPr>
                      </w:pPr>
                      <w:r>
                        <w:t xml:space="preserve">Brazylia= średnie ceny ze stanów głównych producentów 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5156AFCA" wp14:editId="05A2A6FD">
            <wp:extent cx="7981950" cy="4489953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83459" cy="449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1822A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E3EF3A" wp14:editId="0B5D63D5">
                <wp:simplePos x="0" y="0"/>
                <wp:positionH relativeFrom="column">
                  <wp:posOffset>2072005</wp:posOffset>
                </wp:positionH>
                <wp:positionV relativeFrom="paragraph">
                  <wp:posOffset>523240</wp:posOffset>
                </wp:positionV>
                <wp:extent cx="2374265" cy="787400"/>
                <wp:effectExtent l="0" t="0" r="24130" b="1270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2A2" w:rsidRDefault="001822A2" w:rsidP="001822A2">
                            <w:pPr>
                              <w:spacing w:after="0" w:line="240" w:lineRule="auto"/>
                            </w:pPr>
                            <w:r>
                              <w:t xml:space="preserve">Kursy walut  (brazylijskiego reala i indyjskiej </w:t>
                            </w:r>
                            <w:proofErr w:type="spellStart"/>
                            <w:r>
                              <w:t>rupi</w:t>
                            </w:r>
                            <w:proofErr w:type="spellEnd"/>
                            <w:r>
                              <w:t>) w relacji do EUR</w:t>
                            </w:r>
                          </w:p>
                          <w:p w:rsidR="001822A2" w:rsidRDefault="001822A2" w:rsidP="001822A2">
                            <w:pPr>
                              <w:spacing w:after="0" w:line="240" w:lineRule="auto"/>
                            </w:pPr>
                            <w:r>
                              <w:t>W latach 2016-2018</w:t>
                            </w:r>
                          </w:p>
                          <w:p w:rsidR="001822A2" w:rsidRDefault="001822A2" w:rsidP="001822A2">
                            <w:pPr>
                              <w:spacing w:after="0" w:line="240" w:lineRule="auto"/>
                            </w:pPr>
                            <w:r>
                              <w:t xml:space="preserve">wg Europejskiego Banku Centralnego </w:t>
                            </w:r>
                          </w:p>
                          <w:p w:rsidR="001822A2" w:rsidRDefault="001822A2" w:rsidP="001822A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3.15pt;margin-top:41.2pt;width:186.95pt;height:62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">
                <v:textbox>
                  <w:txbxContent>
                    <w:p w:rsidR="001822A2" w:rsidRDefault="001822A2" w:rsidP="001822A2">
                      <w:pPr>
                        <w:spacing w:after="0" w:line="240" w:lineRule="auto"/>
                      </w:pPr>
                      <w:r>
                        <w:t xml:space="preserve">Kursy walut  (brazylijskiego reala i indyjskiej </w:t>
                      </w:r>
                      <w:proofErr w:type="spellStart"/>
                      <w:r>
                        <w:t>rupi</w:t>
                      </w:r>
                      <w:proofErr w:type="spellEnd"/>
                      <w:r>
                        <w:t>) w relacji do EUR</w:t>
                      </w:r>
                    </w:p>
                    <w:p w:rsidR="001822A2" w:rsidRDefault="001822A2" w:rsidP="001822A2">
                      <w:pPr>
                        <w:spacing w:after="0" w:line="240" w:lineRule="auto"/>
                      </w:pPr>
                      <w:r>
                        <w:t>W latach 2016-2018</w:t>
                      </w:r>
                    </w:p>
                    <w:p w:rsidR="001822A2" w:rsidRDefault="001822A2" w:rsidP="001822A2">
                      <w:pPr>
                        <w:spacing w:after="0" w:line="240" w:lineRule="auto"/>
                      </w:pPr>
                      <w:r>
                        <w:t xml:space="preserve">wg Europejskiego Banku Centralnego </w:t>
                      </w:r>
                    </w:p>
                    <w:p w:rsidR="001822A2" w:rsidRDefault="001822A2" w:rsidP="001822A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3CAB55FD" wp14:editId="140EA101">
            <wp:extent cx="8206828" cy="461645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8379" cy="461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1822A2" w:rsidRDefault="001822A2" w:rsidP="001822A2">
      <w:r>
        <w:t>Wg miesięcy w latach 2016-2018</w:t>
      </w:r>
    </w:p>
    <w:p w:rsidR="001822A2" w:rsidRDefault="001822A2" w:rsidP="001822A2">
      <w:r>
        <w:t>Wg miesięcy w latach 2016-2018</w:t>
      </w:r>
    </w:p>
    <w:p w:rsidR="00616BA6" w:rsidRDefault="001822A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AD328" wp14:editId="5C638447">
                <wp:simplePos x="0" y="0"/>
                <wp:positionH relativeFrom="column">
                  <wp:posOffset>2585085</wp:posOffset>
                </wp:positionH>
                <wp:positionV relativeFrom="paragraph">
                  <wp:posOffset>863600</wp:posOffset>
                </wp:positionV>
                <wp:extent cx="2374265" cy="1403985"/>
                <wp:effectExtent l="0" t="0" r="24130" b="1524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2A2" w:rsidRDefault="001822A2" w:rsidP="001822A2">
                            <w:r>
                              <w:t xml:space="preserve">Liczba </w:t>
                            </w:r>
                            <w:proofErr w:type="spellStart"/>
                            <w:r>
                              <w:t>nasadzeń</w:t>
                            </w:r>
                            <w:proofErr w:type="spellEnd"/>
                            <w:r>
                              <w:t xml:space="preserve"> piskląt brojlerów w tys. sztuk</w:t>
                            </w:r>
                          </w:p>
                          <w:p w:rsidR="001822A2" w:rsidRDefault="001822A2" w:rsidP="001822A2">
                            <w:r>
                              <w:t>Wg miesięcy w latach 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03.55pt;margin-top:68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">
                <v:textbox style="mso-fit-shape-to-text:t">
                  <w:txbxContent>
                    <w:p w:rsidR="001822A2" w:rsidRDefault="001822A2" w:rsidP="001822A2">
                      <w:r>
                        <w:t xml:space="preserve">Liczba </w:t>
                      </w:r>
                      <w:proofErr w:type="spellStart"/>
                      <w:r>
                        <w:t>nasadzeń</w:t>
                      </w:r>
                      <w:proofErr w:type="spellEnd"/>
                      <w:r>
                        <w:t xml:space="preserve"> </w:t>
                      </w:r>
                      <w:r>
                        <w:t>piskląt brojlerów</w:t>
                      </w:r>
                      <w:r>
                        <w:t xml:space="preserve"> w tys</w:t>
                      </w:r>
                      <w:r>
                        <w:t>.</w:t>
                      </w:r>
                      <w:r>
                        <w:t xml:space="preserve"> sztuk</w:t>
                      </w:r>
                    </w:p>
                    <w:p w:rsidR="001822A2" w:rsidRDefault="001822A2" w:rsidP="001822A2">
                      <w:r>
                        <w:t>Wg miesięcy w latach 2016-2018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7CF7AE2F" wp14:editId="44E23750">
            <wp:extent cx="8353580" cy="4699000"/>
            <wp:effectExtent l="0" t="0" r="952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5159" cy="46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D36B5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56F7" wp14:editId="1876211E">
                <wp:simplePos x="0" y="0"/>
                <wp:positionH relativeFrom="column">
                  <wp:posOffset>2273935</wp:posOffset>
                </wp:positionH>
                <wp:positionV relativeFrom="paragraph">
                  <wp:posOffset>736600</wp:posOffset>
                </wp:positionV>
                <wp:extent cx="2374265" cy="1403985"/>
                <wp:effectExtent l="0" t="0" r="24130" b="1524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B5E" w:rsidRDefault="00D36B5E" w:rsidP="00D36B5E">
                            <w:r>
                              <w:t>Przewidywana produkcja brojlerów (ton)</w:t>
                            </w:r>
                          </w:p>
                          <w:p w:rsidR="00D36B5E" w:rsidRDefault="00D36B5E" w:rsidP="00D36B5E">
                            <w:r>
                              <w:t>Wg miesięcy w latach 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79.05pt;margin-top:58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VlLQIAAFI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">
                <v:textbox style="mso-fit-shape-to-text:t">
                  <w:txbxContent>
                    <w:p w:rsidR="00D36B5E" w:rsidRDefault="00D36B5E" w:rsidP="00D36B5E">
                      <w:r>
                        <w:t>Przewidywana produkcja brojlerów (ton)</w:t>
                      </w:r>
                    </w:p>
                    <w:p w:rsidR="00D36B5E" w:rsidRDefault="00D36B5E" w:rsidP="00D36B5E">
                      <w:r>
                        <w:t>Wg miesięcy w latach 2016-2018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0BFE7942" wp14:editId="3C7E7ED1">
            <wp:extent cx="7747000" cy="4357791"/>
            <wp:effectExtent l="0" t="0" r="635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48464" cy="43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D36B5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D556F7" wp14:editId="1876211E">
                <wp:simplePos x="0" y="0"/>
                <wp:positionH relativeFrom="column">
                  <wp:posOffset>2185035</wp:posOffset>
                </wp:positionH>
                <wp:positionV relativeFrom="paragraph">
                  <wp:posOffset>571500</wp:posOffset>
                </wp:positionV>
                <wp:extent cx="2374265" cy="1403985"/>
                <wp:effectExtent l="0" t="0" r="24130" b="1524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B5E" w:rsidRDefault="00D36B5E" w:rsidP="00D36B5E">
                            <w:r>
                              <w:t>Głowni Unijni producenci brojlerów (tys. ton wagi produktu)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72.05pt;margin-top:4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">
                <v:textbox style="mso-fit-shape-to-text:t">
                  <w:txbxContent>
                    <w:p w:rsidR="00D36B5E" w:rsidRDefault="00D36B5E" w:rsidP="00D36B5E">
                      <w:r>
                        <w:t>Głowni Unijni producenci</w:t>
                      </w:r>
                      <w:r>
                        <w:t xml:space="preserve"> brojlerów </w:t>
                      </w:r>
                      <w:r>
                        <w:t>(tys. ton wagi produktu)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11066ACB" wp14:editId="3E3BBB4C">
            <wp:extent cx="7856881" cy="4419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58366" cy="44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D36B5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73D4D" wp14:editId="10079223">
                <wp:simplePos x="0" y="0"/>
                <wp:positionH relativeFrom="column">
                  <wp:posOffset>-975995</wp:posOffset>
                </wp:positionH>
                <wp:positionV relativeFrom="paragraph">
                  <wp:posOffset>3456305</wp:posOffset>
                </wp:positionV>
                <wp:extent cx="2978150" cy="1403985"/>
                <wp:effectExtent l="0" t="0" r="12700" b="15240"/>
                <wp:wrapNone/>
                <wp:docPr id="2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B5E" w:rsidRDefault="00D36B5E" w:rsidP="00D36B5E">
                            <w:pPr>
                              <w:spacing w:after="0" w:line="240" w:lineRule="auto"/>
                            </w:pPr>
                            <w:r>
                              <w:t>W tysiącach ton</w:t>
                            </w:r>
                          </w:p>
                          <w:p w:rsidR="00D36B5E" w:rsidRDefault="00D36B5E" w:rsidP="00D36B5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Produkcja w UE</w:t>
                            </w:r>
                          </w:p>
                          <w:p w:rsidR="00D36B5E" w:rsidRDefault="00D36B5E" w:rsidP="00D36B5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Spożycie w UE</w:t>
                            </w:r>
                          </w:p>
                          <w:p w:rsidR="00D36B5E" w:rsidRDefault="00D36B5E" w:rsidP="00D36B5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Wskaźnik samowystarczalności (w %)</w:t>
                            </w:r>
                          </w:p>
                          <w:p w:rsidR="00D36B5E" w:rsidRDefault="00D36B5E" w:rsidP="00D36B5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76.85pt;margin-top:272.15pt;width:234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">
                <v:textbox style="mso-fit-shape-to-text:t">
                  <w:txbxContent>
                    <w:p w:rsidR="00D36B5E" w:rsidRDefault="00D36B5E" w:rsidP="00D36B5E">
                      <w:pPr>
                        <w:spacing w:after="0" w:line="240" w:lineRule="auto"/>
                      </w:pPr>
                      <w:r>
                        <w:t>W tysiącach ton</w:t>
                      </w:r>
                    </w:p>
                    <w:p w:rsidR="00D36B5E" w:rsidRDefault="00D36B5E" w:rsidP="00D36B5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t>Produkcja</w:t>
                      </w:r>
                      <w:r>
                        <w:t xml:space="preserve"> w UE</w:t>
                      </w:r>
                    </w:p>
                    <w:p w:rsidR="00D36B5E" w:rsidRDefault="00D36B5E" w:rsidP="00D36B5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t xml:space="preserve">Spożycie </w:t>
                      </w:r>
                      <w:r>
                        <w:t>w UE</w:t>
                      </w:r>
                    </w:p>
                    <w:p w:rsidR="00D36B5E" w:rsidRDefault="00D36B5E" w:rsidP="00D36B5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t>Wskaźnik samowystarczalności (w %)</w:t>
                      </w:r>
                    </w:p>
                    <w:p w:rsidR="00D36B5E" w:rsidRDefault="00D36B5E" w:rsidP="00D36B5E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A4D0F6" wp14:editId="36F175F6">
                <wp:simplePos x="0" y="0"/>
                <wp:positionH relativeFrom="column">
                  <wp:posOffset>1951355</wp:posOffset>
                </wp:positionH>
                <wp:positionV relativeFrom="paragraph">
                  <wp:posOffset>332105</wp:posOffset>
                </wp:positionV>
                <wp:extent cx="4622800" cy="527050"/>
                <wp:effectExtent l="0" t="0" r="25400" b="2540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B5E" w:rsidRDefault="00D36B5E" w:rsidP="00D36B5E">
                            <w:r>
                              <w:t xml:space="preserve">Produkcja mięsa drobiowego (prognoza dla 2017 i 2018 na podstawie szacunków) </w:t>
                            </w:r>
                          </w:p>
                          <w:p w:rsidR="00D36B5E" w:rsidRDefault="00D36B5E" w:rsidP="00D36B5E">
                            <w:r>
                              <w:t xml:space="preserve">(W </w:t>
                            </w:r>
                            <w:proofErr w:type="spellStart"/>
                            <w:r>
                              <w:t>tys</w:t>
                            </w:r>
                            <w:proofErr w:type="spellEnd"/>
                            <w:r>
                              <w:t xml:space="preserve"> ton)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53.65pt;margin-top:26.15pt;width:364pt;height:4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">
                <v:textbox>
                  <w:txbxContent>
                    <w:p w:rsidR="00D36B5E" w:rsidRDefault="00D36B5E" w:rsidP="00D36B5E">
                      <w:r>
                        <w:t xml:space="preserve">Produkcja mięsa drobiowego (prognoza dla 2017 i 2018 na podstawie szacunków) </w:t>
                      </w:r>
                    </w:p>
                    <w:p w:rsidR="00D36B5E" w:rsidRDefault="00D36B5E" w:rsidP="00D36B5E">
                      <w:r>
                        <w:t xml:space="preserve">(W </w:t>
                      </w:r>
                      <w:proofErr w:type="spellStart"/>
                      <w:r>
                        <w:t>tys</w:t>
                      </w:r>
                      <w:proofErr w:type="spellEnd"/>
                      <w:r>
                        <w:t xml:space="preserve"> ton)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714CB3D4" wp14:editId="269BC674">
            <wp:extent cx="8658373" cy="4870450"/>
            <wp:effectExtent l="0" t="0" r="952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0010" cy="48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AC684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80E40A" wp14:editId="53B907DB">
                <wp:simplePos x="0" y="0"/>
                <wp:positionH relativeFrom="column">
                  <wp:posOffset>2084705</wp:posOffset>
                </wp:positionH>
                <wp:positionV relativeFrom="paragraph">
                  <wp:posOffset>497205</wp:posOffset>
                </wp:positionV>
                <wp:extent cx="4051300" cy="914400"/>
                <wp:effectExtent l="0" t="0" r="25400" b="19050"/>
                <wp:wrapNone/>
                <wp:docPr id="2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4E" w:rsidRDefault="00AC684E" w:rsidP="00AC684E">
                            <w:r>
                              <w:t>Główni eksporterzy produktów drobiowych (do listopada) w latach 2017-2018</w:t>
                            </w:r>
                          </w:p>
                          <w:p w:rsidR="00AC684E" w:rsidRDefault="00AC684E" w:rsidP="00AC684E">
                            <w:r>
                              <w:t xml:space="preserve"> (Ilość w tys. ton) (bez żywych zwierząt)</w:t>
                            </w:r>
                          </w:p>
                          <w:p w:rsidR="00AC684E" w:rsidRDefault="00AC684E" w:rsidP="00AC684E"/>
                          <w:p w:rsidR="00AC684E" w:rsidRDefault="00AC68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4.15pt;margin-top:39.15pt;width:319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">
                <v:textbox>
                  <w:txbxContent>
                    <w:p w:rsidR="00AC684E" w:rsidRDefault="00AC684E" w:rsidP="00AC684E">
                      <w:r>
                        <w:t xml:space="preserve">Główni eksporterzy </w:t>
                      </w:r>
                      <w:r>
                        <w:t>produktów drobiowych</w:t>
                      </w:r>
                      <w:r>
                        <w:t xml:space="preserve"> (do listopada)</w:t>
                      </w:r>
                      <w:r>
                        <w:t xml:space="preserve"> w latach 2017-2018</w:t>
                      </w:r>
                    </w:p>
                    <w:p w:rsidR="00AC684E" w:rsidRDefault="00AC684E" w:rsidP="00AC684E">
                      <w:r>
                        <w:t xml:space="preserve"> </w:t>
                      </w:r>
                      <w:r>
                        <w:t>(</w:t>
                      </w:r>
                      <w:r>
                        <w:t>Ilość w tys. ton</w:t>
                      </w:r>
                      <w:r>
                        <w:t xml:space="preserve">) </w:t>
                      </w:r>
                      <w:r>
                        <w:t>(bez żywych zwierząt)</w:t>
                      </w:r>
                    </w:p>
                    <w:p w:rsidR="00AC684E" w:rsidRDefault="00AC684E" w:rsidP="00AC684E"/>
                    <w:p w:rsidR="00AC684E" w:rsidRDefault="00AC684E"/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02534BBB" wp14:editId="508CFF4D">
            <wp:extent cx="8413750" cy="4732846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15341" cy="473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AC684E">
      <w:r w:rsidRPr="00E75ADE">
        <w:rPr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20A6D5" wp14:editId="21ACFCF7">
                <wp:simplePos x="0" y="0"/>
                <wp:positionH relativeFrom="column">
                  <wp:posOffset>2059305</wp:posOffset>
                </wp:positionH>
                <wp:positionV relativeFrom="paragraph">
                  <wp:posOffset>757555</wp:posOffset>
                </wp:positionV>
                <wp:extent cx="4133850" cy="1403985"/>
                <wp:effectExtent l="0" t="0" r="19050" b="15240"/>
                <wp:wrapNone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4E" w:rsidRDefault="00AC684E" w:rsidP="00AC684E">
                            <w:r>
                              <w:t>Główni importerzy produktów drobiowych (do listopada) w latach 2017-2018</w:t>
                            </w:r>
                          </w:p>
                          <w:p w:rsidR="00AC684E" w:rsidRDefault="00AC684E" w:rsidP="00AC684E">
                            <w:r>
                              <w:t xml:space="preserve"> (Ilość w tys. ton) (bez żywych zwierząt)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62.15pt;margin-top:59.65pt;width:325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">
                <v:textbox style="mso-fit-shape-to-text:t">
                  <w:txbxContent>
                    <w:p w:rsidR="00AC684E" w:rsidRDefault="00AC684E" w:rsidP="00AC684E">
                      <w:r>
                        <w:t xml:space="preserve">Główni </w:t>
                      </w:r>
                      <w:r>
                        <w:t>im</w:t>
                      </w:r>
                      <w:r>
                        <w:t>porterzy produktów drobiowych (do listopada) w latach 2017-2018</w:t>
                      </w:r>
                    </w:p>
                    <w:p w:rsidR="00AC684E" w:rsidRDefault="00AC684E" w:rsidP="00AC684E">
                      <w:r>
                        <w:t xml:space="preserve"> (Ilość w tys. ton) (bez żywych zwierząt)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665C7AD7" wp14:editId="04E16AD8">
            <wp:extent cx="8820150" cy="49614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1817" cy="4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AC684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5C97EF" wp14:editId="433D8BF5">
                <wp:simplePos x="0" y="0"/>
                <wp:positionH relativeFrom="column">
                  <wp:posOffset>2172335</wp:posOffset>
                </wp:positionH>
                <wp:positionV relativeFrom="paragraph">
                  <wp:posOffset>679450</wp:posOffset>
                </wp:positionV>
                <wp:extent cx="2374265" cy="1403985"/>
                <wp:effectExtent l="0" t="0" r="24130" b="15240"/>
                <wp:wrapNone/>
                <wp:docPr id="3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4E" w:rsidRDefault="00AC684E" w:rsidP="00AC684E">
                            <w:r>
                              <w:t>Kształtowanie się eksportu Unii Europejskiej</w:t>
                            </w:r>
                          </w:p>
                          <w:p w:rsidR="00AC684E" w:rsidRDefault="00AC684E" w:rsidP="00AC684E">
                            <w:r>
                              <w:t xml:space="preserve"> (w tys. ton wagi poubojowej)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71.05pt;margin-top:53.5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">
                <v:textbox style="mso-fit-shape-to-text:t">
                  <w:txbxContent>
                    <w:p w:rsidR="00AC684E" w:rsidRDefault="00AC684E" w:rsidP="00AC684E">
                      <w:r>
                        <w:t>Kształtowanie się eksportu Unii Europejskiej</w:t>
                      </w:r>
                    </w:p>
                    <w:p w:rsidR="00AC684E" w:rsidRDefault="00AC684E" w:rsidP="00AC684E">
                      <w:r>
                        <w:t xml:space="preserve"> (w tys. ton </w:t>
                      </w:r>
                      <w:r>
                        <w:t>wagi poubojowej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059322C5" wp14:editId="78A9A1A6">
            <wp:extent cx="8353580" cy="4699000"/>
            <wp:effectExtent l="0" t="0" r="9525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55159" cy="46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AC684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97DE02" wp14:editId="212CB15E">
                <wp:simplePos x="0" y="0"/>
                <wp:positionH relativeFrom="column">
                  <wp:posOffset>2042795</wp:posOffset>
                </wp:positionH>
                <wp:positionV relativeFrom="paragraph">
                  <wp:posOffset>546100</wp:posOffset>
                </wp:positionV>
                <wp:extent cx="4679950" cy="1403985"/>
                <wp:effectExtent l="0" t="0" r="25400" b="15875"/>
                <wp:wrapNone/>
                <wp:docPr id="3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4E" w:rsidRDefault="00AC684E" w:rsidP="00AC684E">
                            <w:r>
                              <w:t>Eksport Unii Europejskiej 28 (główne kierunki w roku 2017/2018)</w:t>
                            </w:r>
                          </w:p>
                          <w:p w:rsidR="00AC684E" w:rsidRDefault="00AC684E" w:rsidP="00AC684E">
                            <w:r>
                              <w:t>Mięso drobiowe (ton wagi poubojowej)</w:t>
                            </w:r>
                          </w:p>
                          <w:p w:rsidR="00AC684E" w:rsidRDefault="00AC684E" w:rsidP="00AC684E">
                            <w:r>
                              <w:t>Okres: styczeń - listopad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60.85pt;margin-top:43pt;width:368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">
                <v:textbox style="mso-fit-shape-to-text:t">
                  <w:txbxContent>
                    <w:p w:rsidR="00AC684E" w:rsidRDefault="00AC684E" w:rsidP="00AC684E">
                      <w:r>
                        <w:t>Eksport Unii Europejskiej 28 (główne kierunki w roku 2017/2018)</w:t>
                      </w:r>
                    </w:p>
                    <w:p w:rsidR="00AC684E" w:rsidRDefault="00AC684E" w:rsidP="00AC684E">
                      <w:r>
                        <w:t xml:space="preserve">Mięso drobiowe </w:t>
                      </w:r>
                      <w:r>
                        <w:t xml:space="preserve">(ton </w:t>
                      </w:r>
                      <w:r>
                        <w:t>wagi poubojowej)</w:t>
                      </w:r>
                    </w:p>
                    <w:p w:rsidR="00AC684E" w:rsidRDefault="00AC684E" w:rsidP="00AC684E">
                      <w:r>
                        <w:t>Okres: styczeń - listopad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78038136" wp14:editId="3980EB01">
            <wp:extent cx="8280400" cy="4657835"/>
            <wp:effectExtent l="0" t="0" r="635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1965" cy="46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AC684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5C97EF" wp14:editId="433D8BF5">
                <wp:simplePos x="0" y="0"/>
                <wp:positionH relativeFrom="column">
                  <wp:posOffset>2394585</wp:posOffset>
                </wp:positionH>
                <wp:positionV relativeFrom="paragraph">
                  <wp:posOffset>615950</wp:posOffset>
                </wp:positionV>
                <wp:extent cx="2374265" cy="1403985"/>
                <wp:effectExtent l="0" t="0" r="24130" b="1524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4E" w:rsidRDefault="00AC684E" w:rsidP="00AC684E">
                            <w:r>
                              <w:t>Kształtowanie się importu Unii Europejskiej</w:t>
                            </w:r>
                          </w:p>
                          <w:p w:rsidR="00AC684E" w:rsidRDefault="00AC684E" w:rsidP="00AC684E">
                            <w:r>
                              <w:t xml:space="preserve"> (w tys. ton wagi poubojowej)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88.55pt;margin-top:48.5pt;width:186.95pt;height:110.5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">
                <v:textbox style="mso-fit-shape-to-text:t">
                  <w:txbxContent>
                    <w:p w:rsidR="00AC684E" w:rsidRDefault="00AC684E" w:rsidP="00AC684E">
                      <w:r>
                        <w:t xml:space="preserve">Kształtowanie się </w:t>
                      </w:r>
                      <w:r>
                        <w:t>importu</w:t>
                      </w:r>
                      <w:r>
                        <w:t xml:space="preserve"> Unii Europejskiej</w:t>
                      </w:r>
                    </w:p>
                    <w:p w:rsidR="00AC684E" w:rsidRDefault="00AC684E" w:rsidP="00AC684E">
                      <w:r>
                        <w:t xml:space="preserve"> (w tys. ton </w:t>
                      </w:r>
                      <w:r>
                        <w:t>wagi poubojowej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4BD757AB" wp14:editId="1F4B0D8B">
            <wp:extent cx="8251983" cy="464185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53543" cy="46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6653E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D5117C" wp14:editId="3C0C9824">
                <wp:simplePos x="0" y="0"/>
                <wp:positionH relativeFrom="column">
                  <wp:posOffset>2271395</wp:posOffset>
                </wp:positionH>
                <wp:positionV relativeFrom="paragraph">
                  <wp:posOffset>711200</wp:posOffset>
                </wp:positionV>
                <wp:extent cx="4679950" cy="1403985"/>
                <wp:effectExtent l="0" t="0" r="25400" b="15875"/>
                <wp:wrapNone/>
                <wp:docPr id="3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3E6" w:rsidRDefault="006653E6" w:rsidP="006653E6">
                            <w:r>
                              <w:t>Import Unii Europejskiej 28 (główni partnerzy w roku 2016/2017)</w:t>
                            </w:r>
                          </w:p>
                          <w:p w:rsidR="006653E6" w:rsidRDefault="006653E6" w:rsidP="006653E6">
                            <w:proofErr w:type="spellStart"/>
                            <w:r>
                              <w:t>Mieso</w:t>
                            </w:r>
                            <w:proofErr w:type="spellEnd"/>
                            <w:r>
                              <w:t xml:space="preserve"> drobio</w:t>
                            </w:r>
                            <w:bookmarkStart w:id="0" w:name="_GoBack"/>
                            <w:r>
                              <w:t>we (ton wagi poubojowej)</w:t>
                            </w:r>
                          </w:p>
                          <w:p w:rsidR="006653E6" w:rsidRDefault="006653E6" w:rsidP="006653E6">
                            <w:r>
                              <w:t>Okres: styczeń - listopad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78.85pt;margin-top:56pt;width:368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">
                <v:textbox style="mso-fit-shape-to-text:t">
                  <w:txbxContent>
                    <w:p w:rsidR="006653E6" w:rsidRDefault="006653E6" w:rsidP="006653E6">
                      <w:r>
                        <w:t>Import Unii Europejskiej 28 (główni partnerzy w roku 201</w:t>
                      </w:r>
                      <w:r>
                        <w:t>6</w:t>
                      </w:r>
                      <w:r>
                        <w:t>/201</w:t>
                      </w:r>
                      <w:r>
                        <w:t>7</w:t>
                      </w:r>
                      <w:r>
                        <w:t>)</w:t>
                      </w:r>
                    </w:p>
                    <w:p w:rsidR="006653E6" w:rsidRDefault="006653E6" w:rsidP="006653E6">
                      <w:proofErr w:type="spellStart"/>
                      <w:r>
                        <w:t>Mieso</w:t>
                      </w:r>
                      <w:proofErr w:type="spellEnd"/>
                      <w:r>
                        <w:t xml:space="preserve"> drobiowe </w:t>
                      </w:r>
                      <w:r>
                        <w:t xml:space="preserve">(ton </w:t>
                      </w:r>
                      <w:r>
                        <w:t>wagi poubojowej</w:t>
                      </w:r>
                      <w:r>
                        <w:t>)</w:t>
                      </w:r>
                    </w:p>
                    <w:p w:rsidR="006653E6" w:rsidRDefault="006653E6" w:rsidP="006653E6">
                      <w:r>
                        <w:t>Okres: styczeń - listopad</w:t>
                      </w:r>
                    </w:p>
                  </w:txbxContent>
                </v:textbox>
              </v:shape>
            </w:pict>
          </mc:Fallback>
        </mc:AlternateContent>
      </w:r>
      <w:r w:rsidR="00616BA6">
        <w:rPr>
          <w:noProof/>
          <w:lang w:eastAsia="pl-PL"/>
        </w:rPr>
        <w:drawing>
          <wp:inline distT="0" distB="0" distL="0" distR="0" wp14:anchorId="4E843DDF" wp14:editId="4246744B">
            <wp:extent cx="8805125" cy="4953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06789" cy="49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A6" w:rsidRDefault="00616BA6"/>
    <w:p w:rsidR="00616BA6" w:rsidRDefault="00616BA6"/>
    <w:sectPr w:rsidR="00616BA6" w:rsidSect="00616B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F3EAB"/>
    <w:multiLevelType w:val="hybridMultilevel"/>
    <w:tmpl w:val="B2667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465266"/>
    <w:multiLevelType w:val="hybridMultilevel"/>
    <w:tmpl w:val="9D204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01D82"/>
    <w:multiLevelType w:val="hybridMultilevel"/>
    <w:tmpl w:val="6B400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A6"/>
    <w:rsid w:val="00043095"/>
    <w:rsid w:val="001822A2"/>
    <w:rsid w:val="005843D9"/>
    <w:rsid w:val="00616BA6"/>
    <w:rsid w:val="006653E6"/>
    <w:rsid w:val="00960447"/>
    <w:rsid w:val="00A30EE0"/>
    <w:rsid w:val="00AC684E"/>
    <w:rsid w:val="00D36B5E"/>
    <w:rsid w:val="00DA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3D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5D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3D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5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1806C-5AC2-4008-B68C-B80AADD8F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 Goraj</dc:creator>
  <cp:lastModifiedBy>Lech Goraj</cp:lastModifiedBy>
  <cp:revision>4</cp:revision>
  <dcterms:created xsi:type="dcterms:W3CDTF">2019-01-30T12:35:00Z</dcterms:created>
  <dcterms:modified xsi:type="dcterms:W3CDTF">2019-01-30T16:08:00Z</dcterms:modified>
</cp:coreProperties>
</file>