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AF552" w14:textId="77777777" w:rsidR="00FE4343" w:rsidRPr="00FE4343" w:rsidRDefault="00FE4343" w:rsidP="00FE4343">
      <w:pPr>
        <w:rPr>
          <w:b/>
          <w:bCs/>
          <w:sz w:val="28"/>
          <w:szCs w:val="28"/>
        </w:rPr>
      </w:pPr>
      <w:r w:rsidRPr="00FE4343">
        <w:rPr>
          <w:b/>
          <w:bCs/>
          <w:sz w:val="28"/>
          <w:szCs w:val="28"/>
        </w:rPr>
        <w:t>Doświadczenie młodego hodowcy drobiu z hodowlą karłowatych ras rodzicielskich</w:t>
      </w:r>
    </w:p>
    <w:p w14:paraId="24421160" w14:textId="77777777" w:rsidR="00FE4343" w:rsidRDefault="00FE4343" w:rsidP="00FE4343">
      <w:pPr>
        <w:jc w:val="both"/>
      </w:pPr>
      <w:r>
        <w:t xml:space="preserve">Ponad 30 holenderskich ferm drobiu współpracuje z ośrodkami macierzystymi </w:t>
      </w:r>
      <w:proofErr w:type="spellStart"/>
      <w:r>
        <w:t>Hubbard</w:t>
      </w:r>
      <w:proofErr w:type="spellEnd"/>
      <w:r>
        <w:t xml:space="preserve"> JA57 i JA87. Melvin </w:t>
      </w:r>
      <w:proofErr w:type="spellStart"/>
      <w:r>
        <w:t>Hazeleger</w:t>
      </w:r>
      <w:proofErr w:type="spellEnd"/>
      <w:r>
        <w:t xml:space="preserve"> (22) ma duże doświadczenie z tymi karłowatymi samicami. Zauważył on, że obłożenie gniazda nieśnego jest punktem kluczowym.</w:t>
      </w:r>
    </w:p>
    <w:p w14:paraId="15A14766" w14:textId="77777777" w:rsidR="00FE4343" w:rsidRDefault="00FE4343" w:rsidP="00FE4343">
      <w:pPr>
        <w:jc w:val="both"/>
      </w:pPr>
      <w:r>
        <w:t xml:space="preserve">Nazwisko: Melvin </w:t>
      </w:r>
      <w:proofErr w:type="spellStart"/>
      <w:r>
        <w:t>Hazeleger</w:t>
      </w:r>
      <w:proofErr w:type="spellEnd"/>
      <w:r>
        <w:t xml:space="preserve"> (22)</w:t>
      </w:r>
    </w:p>
    <w:p w14:paraId="673CDE62" w14:textId="77777777" w:rsidR="00FE4343" w:rsidRDefault="00FE4343" w:rsidP="00FE4343">
      <w:pPr>
        <w:jc w:val="both"/>
      </w:pPr>
      <w:r>
        <w:t xml:space="preserve">Miejsce zamieszkania: </w:t>
      </w:r>
      <w:proofErr w:type="spellStart"/>
      <w:r>
        <w:t>Kootwijkerbroek</w:t>
      </w:r>
      <w:proofErr w:type="spellEnd"/>
      <w:r>
        <w:t xml:space="preserve"> (Holandia)</w:t>
      </w:r>
    </w:p>
    <w:p w14:paraId="252C36A3" w14:textId="77777777" w:rsidR="00FE4343" w:rsidRDefault="00FE4343" w:rsidP="00FE4343">
      <w:pPr>
        <w:jc w:val="both"/>
      </w:pPr>
      <w:r>
        <w:t xml:space="preserve">Przedsiębiorstwo: Student III roku studiów Melvin </w:t>
      </w:r>
      <w:proofErr w:type="spellStart"/>
      <w:r>
        <w:t>Hazeleger</w:t>
      </w:r>
      <w:proofErr w:type="spellEnd"/>
      <w:r>
        <w:t xml:space="preserve"> zarządza macierzystą hodowlą brojlerów </w:t>
      </w:r>
      <w:proofErr w:type="spellStart"/>
      <w:r>
        <w:t>Puurveen</w:t>
      </w:r>
      <w:proofErr w:type="spellEnd"/>
      <w:r>
        <w:t xml:space="preserve"> Kip B.V. Gospodarstwo posiada 3 kurniki z 28.500 kurami karłowatymi JA57 w sumie, bez samców. Potomstwo kur rodzicielskich to wolno rosnące brojlery. </w:t>
      </w:r>
      <w:proofErr w:type="spellStart"/>
      <w:r>
        <w:t>Hazeleger</w:t>
      </w:r>
      <w:proofErr w:type="spellEnd"/>
      <w:r>
        <w:t xml:space="preserve"> pracuje z jednym pracownikiem, Martinem </w:t>
      </w:r>
      <w:proofErr w:type="spellStart"/>
      <w:r>
        <w:t>Bloemendą</w:t>
      </w:r>
      <w:proofErr w:type="spellEnd"/>
      <w:r>
        <w:t>.</w:t>
      </w:r>
    </w:p>
    <w:p w14:paraId="2C38C74F" w14:textId="60AE15A4" w:rsidR="00FE4343" w:rsidRDefault="00FE4343" w:rsidP="00FE4343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755027D6" wp14:editId="1381412D">
                <wp:extent cx="304800" cy="304800"/>
                <wp:effectExtent l="0" t="0" r="0" b="0"/>
                <wp:docPr id="2" name="Prostokąt 2" descr="The house with Hubbard JA57 and JA87 parent stock. The dwarf females resemble a regular layer, says Melvin Hazeleger. Photo: Henk Riswi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A0C204" id="Prostokąt 2" o:spid="_x0000_s1026" alt="The house with Hubbard JA57 and JA87 parent stock. The dwarf females resemble a regular layer, says Melvin Hazeleger. Photo: Henk Riswic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szQX6FYCAABXBAAADgAAAAAAAAAAAAAAAAAuAgAAZHJzL2Uyb0RvYy54bWxQSwECLQAUAAYA&#10;CAAAACEATKDpLNgAAAADAQAADwAAAAAAAAAAAAAAAACwBAAAZHJzL2Rvd25yZXYueG1sUEsFBgAA&#10;AAAEAAQA8wAAALU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F15318F" wp14:editId="4C05A2F5">
            <wp:extent cx="5334000" cy="3552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2EF1A" w14:textId="77777777" w:rsidR="00FE4343" w:rsidRDefault="00FE4343" w:rsidP="00FE4343">
      <w:pPr>
        <w:jc w:val="both"/>
      </w:pPr>
      <w:r>
        <w:t xml:space="preserve">Melvin </w:t>
      </w:r>
      <w:proofErr w:type="spellStart"/>
      <w:r>
        <w:t>Hazeleger</w:t>
      </w:r>
      <w:proofErr w:type="spellEnd"/>
      <w:r>
        <w:t xml:space="preserve"> wskazuje na brązowe kury rodzicielskie JA57 i białe samce M22 w kurniku. "Czyż to nie piękny widok?" Młody kierownik fermy prowadzi rodzicielską firmę </w:t>
      </w:r>
      <w:proofErr w:type="spellStart"/>
      <w:r>
        <w:t>brojlerską</w:t>
      </w:r>
      <w:proofErr w:type="spellEnd"/>
      <w:r>
        <w:t xml:space="preserve"> </w:t>
      </w:r>
      <w:proofErr w:type="spellStart"/>
      <w:r>
        <w:t>Puurveen</w:t>
      </w:r>
      <w:proofErr w:type="spellEnd"/>
      <w:r>
        <w:t xml:space="preserve"> Kip BV w holenderskiej wsi </w:t>
      </w:r>
      <w:proofErr w:type="spellStart"/>
      <w:r>
        <w:t>Kootwijkerbroek</w:t>
      </w:r>
      <w:proofErr w:type="spellEnd"/>
      <w:r>
        <w:t xml:space="preserve"> i jest pasjonatem swojej pracy. Dorosłe samce robią sporo hałasu. Fotograf Henk </w:t>
      </w:r>
      <w:proofErr w:type="spellStart"/>
      <w:r>
        <w:t>Riswick</w:t>
      </w:r>
      <w:proofErr w:type="spellEnd"/>
      <w:r>
        <w:t xml:space="preserve"> nie musi długo czekać, zanim zobaczy, że łączą się z kilkoma kurami. "To się dzieje cały czas po południu", zaznacza </w:t>
      </w:r>
      <w:proofErr w:type="spellStart"/>
      <w:r>
        <w:t>Hazeleger</w:t>
      </w:r>
      <w:proofErr w:type="spellEnd"/>
      <w:r>
        <w:t>. Zarządza tym miejscem od ponad 2 lat. Pracował też z stadami karłowatych rodziców przez dwa lata wcześniej.</w:t>
      </w:r>
    </w:p>
    <w:p w14:paraId="37DB8446" w14:textId="77777777" w:rsidR="00FE4343" w:rsidRDefault="00FE4343" w:rsidP="00FE4343">
      <w:pPr>
        <w:jc w:val="both"/>
      </w:pPr>
      <w:proofErr w:type="spellStart"/>
      <w:r>
        <w:t>Hazeleger</w:t>
      </w:r>
      <w:proofErr w:type="spellEnd"/>
      <w:r>
        <w:t xml:space="preserve"> dorastał na farmie. Urodził się i wychował w </w:t>
      </w:r>
      <w:proofErr w:type="spellStart"/>
      <w:r>
        <w:t>Gelderse</w:t>
      </w:r>
      <w:proofErr w:type="spellEnd"/>
      <w:r>
        <w:t xml:space="preserve"> </w:t>
      </w:r>
      <w:proofErr w:type="spellStart"/>
      <w:r>
        <w:t>Vallei</w:t>
      </w:r>
      <w:proofErr w:type="spellEnd"/>
      <w:r>
        <w:t xml:space="preserve">, regionie gęsto zaludnionym przez drób w centrum Holandii. Tam w młodym wieku rozwinął swoje zamiłowanie do sektora drobiarskiego. W młodości podjął pracę w </w:t>
      </w:r>
      <w:proofErr w:type="spellStart"/>
      <w:r>
        <w:t>Morren</w:t>
      </w:r>
      <w:proofErr w:type="spellEnd"/>
      <w:r>
        <w:t xml:space="preserve"> </w:t>
      </w:r>
      <w:proofErr w:type="spellStart"/>
      <w:r>
        <w:t>Breeders</w:t>
      </w:r>
      <w:proofErr w:type="spellEnd"/>
      <w:r>
        <w:t xml:space="preserve">. Obecnie łączy studia na uniwersytecie rolniczym w </w:t>
      </w:r>
      <w:proofErr w:type="spellStart"/>
      <w:r>
        <w:t>Dronten</w:t>
      </w:r>
      <w:proofErr w:type="spellEnd"/>
      <w:r>
        <w:t xml:space="preserve"> z prowadzeniem fermy drobiu. Jest to dla niego dobre rozwiązanie, jeśli chodzi o zarządzanie czasem pracy, ponieważ tylko inny pracownik gospodarstwa, Martin </w:t>
      </w:r>
      <w:proofErr w:type="spellStart"/>
      <w:r>
        <w:t>Bloemendal</w:t>
      </w:r>
      <w:proofErr w:type="spellEnd"/>
      <w:r>
        <w:t xml:space="preserve">, przejmuje dużą część pracy. "Jednak na etapie ukończenia studiów będzie to trudniejsze", mówi </w:t>
      </w:r>
      <w:proofErr w:type="spellStart"/>
      <w:r>
        <w:t>Hazeleger</w:t>
      </w:r>
      <w:proofErr w:type="spellEnd"/>
      <w:r>
        <w:t xml:space="preserve">. Młody hodowca drobiu jest pełen ambicji. Pewnego dnia chciałby prowadzić własną farmę </w:t>
      </w:r>
      <w:r>
        <w:lastRenderedPageBreak/>
        <w:t>hodowlaną. Tego jednak nie ma jeszcze w planach. Najpierw musi zdobyć więcej doświadczenia w tym fachu, uzasadnia.</w:t>
      </w:r>
    </w:p>
    <w:p w14:paraId="7B6E445F" w14:textId="77777777" w:rsidR="00FE4343" w:rsidRDefault="00FE4343" w:rsidP="00FE4343">
      <w:pPr>
        <w:jc w:val="both"/>
      </w:pPr>
    </w:p>
    <w:p w14:paraId="5041F3A3" w14:textId="77777777" w:rsidR="00FE4343" w:rsidRDefault="00FE4343" w:rsidP="00FE4343">
      <w:pPr>
        <w:jc w:val="both"/>
      </w:pPr>
      <w:r>
        <w:t>"Dla hodowców hodowla jest warunkiem wstępnym. Zarządzanie stadem hodowlanym to rzemiosło, którego nauczysz się przez doświadczenie. Zarządzanie stadem hodowlanym wymaga przede wszystkim dużej dbałości o szczegóły. Samce muszą się rozwijać, ale nie mogą stać się zbyt ciężkie i muszą pozostać żywotne. Ja nie dorastałem w branży, ale jestem chętny do nauki. Proszę kolegów hodowców i konsultantów, aby podzielili się swoim doświadczeniem i postarali się uzyskać więcej informacji. W końcu podejmuję własne decyzje. To, co działa na jednej farmie, nie zawsze może mieć zastosowanie do twojej własnej".</w:t>
      </w:r>
    </w:p>
    <w:p w14:paraId="0D2C8943" w14:textId="77777777" w:rsidR="00FE4343" w:rsidRDefault="00FE4343" w:rsidP="00FE4343">
      <w:pPr>
        <w:jc w:val="both"/>
      </w:pPr>
      <w:r>
        <w:t>Wiele jajek podłogowych</w:t>
      </w:r>
    </w:p>
    <w:p w14:paraId="009A890A" w14:textId="77777777" w:rsidR="00FE4343" w:rsidRDefault="00FE4343" w:rsidP="00FE4343">
      <w:pPr>
        <w:jc w:val="both"/>
      </w:pPr>
      <w:r>
        <w:t xml:space="preserve">Karłowate kury rodzicielskie w kurniku mają 35 tygodni. Ptaki przybywają w wieku 19 tygodni i odchodzą, gdy mają 65 tygodni. Obecnie </w:t>
      </w:r>
      <w:proofErr w:type="spellStart"/>
      <w:r>
        <w:t>Hazeleger</w:t>
      </w:r>
      <w:proofErr w:type="spellEnd"/>
      <w:r>
        <w:t xml:space="preserve"> zarządza swoim drugim stadem jako kierownik fermy w tym miejscu. Z ostatniego stada był zadowolony, gdy zaczynał od 30.500 kur rodzicielskich w 3 kurnikach. Liczba jaj hodowlanych na jedną kurę wyniosła 217, co dało 192,4 piskląt. Wskaźnik wylęgu wyniósł 88,66%, a strata 4,5%. "Pierwsze stado wypadło lepiej, niż się spodziewano", mówi </w:t>
      </w:r>
      <w:proofErr w:type="spellStart"/>
      <w:r>
        <w:t>Hazeleger</w:t>
      </w:r>
      <w:proofErr w:type="spellEnd"/>
      <w:r>
        <w:t>. Ale on widzi przestrzeń do poprawy.</w:t>
      </w:r>
    </w:p>
    <w:p w14:paraId="4387F2DD" w14:textId="77777777" w:rsidR="00FE4343" w:rsidRDefault="00FE4343" w:rsidP="00FE4343">
      <w:pPr>
        <w:jc w:val="both"/>
      </w:pPr>
      <w:r>
        <w:t xml:space="preserve">W największym kurniku w gospodarstwie, w którym znajduje się 18.500 kur, ilość jaj z podłogi wymaga większej ilości pracy. "Liczba jaj podłogowych w ostatnim stadzie wynosiła 8%", donosi </w:t>
      </w:r>
      <w:proofErr w:type="spellStart"/>
      <w:r>
        <w:t>Hazeleger</w:t>
      </w:r>
      <w:proofErr w:type="spellEnd"/>
      <w:r>
        <w:t xml:space="preserve">. Razem z </w:t>
      </w:r>
      <w:proofErr w:type="spellStart"/>
      <w:r>
        <w:t>Bloemendalem</w:t>
      </w:r>
      <w:proofErr w:type="spellEnd"/>
      <w:r>
        <w:t xml:space="preserve"> spędza sporo godzin, zbierając jaja. "Ciężko pracujemy, by jak najszybciej usunąć jaja podłogowe." Obłożenie gniazd w jego kurniku jest nieoptymalne, podsumowuje </w:t>
      </w:r>
      <w:proofErr w:type="spellStart"/>
      <w:r>
        <w:t>Hazeleger</w:t>
      </w:r>
      <w:proofErr w:type="spellEnd"/>
      <w:r>
        <w:t xml:space="preserve">. Biorąc pod uwagę liczbę gniazd, jest zbyt wiele kur. Z tym drugim stadem zdecydował się umieścić o 2.000 kur mniej. Oznacza to, że zagęszczenie hodowli na metr kwadratowy zostało zmniejszone z 7,7 do 6,8 samic. "Obłożenie gniazda jest ważnym czynnikiem. W porównaniu ze zwykłym stadem rodzicielskim, kury karłowate faktycznie potrzebują więcej gniazd", wyjaśnia </w:t>
      </w:r>
      <w:proofErr w:type="spellStart"/>
      <w:r>
        <w:t>Hazeleger</w:t>
      </w:r>
      <w:proofErr w:type="spellEnd"/>
      <w:r>
        <w:t xml:space="preserve">. Zauważa, że to rozwiązanie pomogło w walce z jajami </w:t>
      </w:r>
      <w:proofErr w:type="spellStart"/>
      <w:r>
        <w:t>pozagniazdowymi</w:t>
      </w:r>
      <w:proofErr w:type="spellEnd"/>
      <w:r>
        <w:t xml:space="preserve"> "Ilość spadła teraz do 4 zamiast 8%."</w:t>
      </w:r>
    </w:p>
    <w:p w14:paraId="517CE4E6" w14:textId="77777777" w:rsidR="00FE4343" w:rsidRDefault="00FE4343" w:rsidP="00FE4343">
      <w:pPr>
        <w:jc w:val="both"/>
      </w:pPr>
      <w:r>
        <w:t>Dodatkowe koszty ogrzewania</w:t>
      </w:r>
    </w:p>
    <w:p w14:paraId="3F661DFA" w14:textId="77777777" w:rsidR="00FE4343" w:rsidRDefault="00FE4343" w:rsidP="00FE4343">
      <w:pPr>
        <w:jc w:val="both"/>
      </w:pPr>
      <w:r>
        <w:t xml:space="preserve">Zmniejszone zagęszczenie hodowli może mieć pozytywny wpływ na liczbę jaj podłogowych, ale prowadzi również do niższej temperatury w kurniku. Samice karłowate osiągają średnią wagę 2,2 kg, co stanowi około połowę wagi normalnych hodowli. "Kury karłowate produkują znacznie mniej ciepła, co jest zauważalne przy zmniejszonej gęstości", wyjaśnia </w:t>
      </w:r>
      <w:proofErr w:type="spellStart"/>
      <w:r>
        <w:t>Hazeleger</w:t>
      </w:r>
      <w:proofErr w:type="spellEnd"/>
      <w:r>
        <w:t>. Nie może obejść się bez ogrzewaczy w 2 starszych kurnikach na fermie. "Dodatkowe ogrzewanie jest nietypowe w sektorze hodowlanym, ale często jest konieczne u kur karłowatych w starszych kurnikach." W dużych i nowoczesnych kurnikach z wentylacją sufitową dodatkowe ogrzewanie nie jest konieczne. "Ten kurnik jest dobrze izolowany. To obniża koszty o połowę."</w:t>
      </w:r>
    </w:p>
    <w:p w14:paraId="4B98D22B" w14:textId="77777777" w:rsidR="00FE4343" w:rsidRDefault="00FE4343" w:rsidP="00FE4343">
      <w:pPr>
        <w:jc w:val="both"/>
      </w:pPr>
      <w:r>
        <w:t xml:space="preserve">W przypadku karłowatych samic rodzicielskich, zauważa </w:t>
      </w:r>
      <w:proofErr w:type="spellStart"/>
      <w:r>
        <w:t>Hazeleger</w:t>
      </w:r>
      <w:proofErr w:type="spellEnd"/>
      <w:r>
        <w:t>, wysokość od ziemi do listew jest ważnym punktem odniesienia. Przed rozpoczęciem pierwszego stada, obniżył poziom półki z 55 do 35 centymetrów. W trakcie hodowania stada może z łatwością ponownie podnieść poziom gzymsu o 10 centymetrów. Jest to konieczne, aby usunąć cały gnój znajdujący się pod listwami. "Nie mamy dołów pod listwami. Dla starszych kur 45 centymetrów nie stanowi żadnego problemu."</w:t>
      </w:r>
    </w:p>
    <w:p w14:paraId="40C38700" w14:textId="77777777" w:rsidR="00FE4343" w:rsidRDefault="00FE4343" w:rsidP="00FE4343">
      <w:pPr>
        <w:jc w:val="both"/>
      </w:pPr>
      <w:r>
        <w:t>Pasza i światło</w:t>
      </w:r>
    </w:p>
    <w:p w14:paraId="281EDA80" w14:textId="77777777" w:rsidR="00FE4343" w:rsidRDefault="00FE4343" w:rsidP="00FE4343">
      <w:pPr>
        <w:jc w:val="both"/>
      </w:pPr>
      <w:r>
        <w:t xml:space="preserve">Światła w firmie </w:t>
      </w:r>
      <w:proofErr w:type="spellStart"/>
      <w:r>
        <w:t>Puurveen</w:t>
      </w:r>
      <w:proofErr w:type="spellEnd"/>
      <w:r>
        <w:t xml:space="preserve"> Kip są włączane o godzinie 05:00 i pozostają włączone przez 14 godzin. "Przez pierwsze 2 tygodnie jesteśmy jeszcze trochę ostrożni ze światłem i paszą", wyjaśnia </w:t>
      </w:r>
      <w:proofErr w:type="spellStart"/>
      <w:r>
        <w:t>Hazeleger</w:t>
      </w:r>
      <w:proofErr w:type="spellEnd"/>
      <w:r>
        <w:t xml:space="preserve">. </w:t>
      </w:r>
      <w:r>
        <w:lastRenderedPageBreak/>
        <w:t xml:space="preserve">"Nie chcemy, żeby kury zaczęły produkować za wcześnie, biorąc pod uwagę wagę jaj". </w:t>
      </w:r>
      <w:proofErr w:type="spellStart"/>
      <w:r>
        <w:t>Hazeleger</w:t>
      </w:r>
      <w:proofErr w:type="spellEnd"/>
      <w:r>
        <w:t xml:space="preserve"> karmi samice karłowate tyle, ile potrzebują w trakcie trwania stada, w przeciwieństwie do zwykłego stada rodzicielskiego. Pracuje przy karmieniu łańcuchowym w 2 starszych kurnikach. Tam kury karmione są 4 do 5 razy dziennie. "Używamy systemu karmienia </w:t>
      </w:r>
      <w:proofErr w:type="spellStart"/>
      <w:r>
        <w:t>Bridomat</w:t>
      </w:r>
      <w:proofErr w:type="spellEnd"/>
      <w:r>
        <w:t xml:space="preserve"> w największym kurniku, gdzie ptaki są karmione 7 do 9 razy dziennie."</w:t>
      </w:r>
    </w:p>
    <w:p w14:paraId="42B12FA0" w14:textId="77777777" w:rsidR="00FE4343" w:rsidRDefault="00FE4343" w:rsidP="00FE4343">
      <w:pPr>
        <w:jc w:val="both"/>
      </w:pPr>
      <w:proofErr w:type="spellStart"/>
      <w:r>
        <w:t>Hazeleger</w:t>
      </w:r>
      <w:proofErr w:type="spellEnd"/>
      <w:r>
        <w:t xml:space="preserve"> ma sporo samców. Zazwyczaj zaczyna od 10%, niektóre z nich są od razu umieszczane w kurniku kwarantannie, aby później powiększyć stado. Domek kwarantanny ma miejsce dla 300 samców. W pierwszym stadzie </w:t>
      </w:r>
      <w:proofErr w:type="spellStart"/>
      <w:r>
        <w:t>Hazeleger</w:t>
      </w:r>
      <w:proofErr w:type="spellEnd"/>
      <w:r>
        <w:t xml:space="preserve"> nie musiał dodawać wielu samców. Z drugim stadem to już inna historia. "Jakość nóg samców nie jest dobra. Widzę rozdarte ścięgna piętowe i musiałem dodać kilka dodatkowych samców do stada. Więc nigdy nie jest nudno podczas  zarządzaniem stadem hodowlanym, co sprawia, że jest to dla mnie tak interesująca praca."</w:t>
      </w:r>
    </w:p>
    <w:p w14:paraId="2C71C576" w14:textId="0B0B56AC" w:rsidR="00E847C5" w:rsidRPr="00FE4343" w:rsidRDefault="00FE4343">
      <w:pPr>
        <w:rPr>
          <w:b/>
          <w:bCs/>
        </w:rPr>
      </w:pPr>
      <w:r w:rsidRPr="00FE4343">
        <w:rPr>
          <w:b/>
          <w:bCs/>
        </w:rPr>
        <w:t xml:space="preserve">Tłumaczenie </w:t>
      </w:r>
      <w:proofErr w:type="spellStart"/>
      <w:r w:rsidRPr="00FE4343">
        <w:rPr>
          <w:b/>
          <w:bCs/>
        </w:rPr>
        <w:t>PZZHiPD</w:t>
      </w:r>
      <w:proofErr w:type="spellEnd"/>
    </w:p>
    <w:p w14:paraId="4D08B4BD" w14:textId="05F06919" w:rsidR="00FE4343" w:rsidRPr="00FE4343" w:rsidRDefault="00FE4343">
      <w:pPr>
        <w:rPr>
          <w:b/>
          <w:bCs/>
          <w:i/>
          <w:iCs/>
        </w:rPr>
      </w:pPr>
      <w:r w:rsidRPr="00FE4343">
        <w:rPr>
          <w:b/>
          <w:bCs/>
          <w:i/>
          <w:iCs/>
        </w:rPr>
        <w:t>FINANSOWANE Z FUNDUSZU PROMOCJI MIĘSA DROBIOWEGO</w:t>
      </w:r>
    </w:p>
    <w:sectPr w:rsidR="00FE4343" w:rsidRPr="00FE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43"/>
    <w:rsid w:val="00E847C5"/>
    <w:rsid w:val="00F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0DCC"/>
  <w15:chartTrackingRefBased/>
  <w15:docId w15:val="{AA1E39E7-CA9E-4260-8F9E-1E12023A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34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931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2020-11-01T17:14:00Z</dcterms:created>
  <dcterms:modified xsi:type="dcterms:W3CDTF">2020-11-01T17:17:00Z</dcterms:modified>
</cp:coreProperties>
</file>