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EAE" w:rsidRPr="00F76EAE" w:rsidRDefault="00F76EAE" w:rsidP="00F76EAE">
      <w:pPr>
        <w:rPr>
          <w:sz w:val="28"/>
          <w:szCs w:val="28"/>
        </w:rPr>
      </w:pPr>
      <w:bookmarkStart w:id="0" w:name="_GoBack"/>
      <w:bookmarkEnd w:id="0"/>
    </w:p>
    <w:p w:rsidR="00F76EAE" w:rsidRPr="00F76EAE" w:rsidRDefault="00F76EAE" w:rsidP="00F76EAE">
      <w:pPr>
        <w:rPr>
          <w:b/>
          <w:bCs/>
          <w:sz w:val="28"/>
          <w:szCs w:val="28"/>
        </w:rPr>
      </w:pPr>
      <w:r w:rsidRPr="00F76EAE">
        <w:rPr>
          <w:b/>
          <w:bCs/>
          <w:sz w:val="28"/>
          <w:szCs w:val="28"/>
        </w:rPr>
        <w:t>Perspektywy produkcji drobiu w Angoli</w:t>
      </w:r>
    </w:p>
    <w:p w:rsidR="00F76EAE" w:rsidRDefault="00F76EAE" w:rsidP="00F76EAE">
      <w:pPr>
        <w:jc w:val="both"/>
      </w:pPr>
      <w:r>
        <w:t>Hodowla drobiu w afrykańskim kraju Angola rozwija się, a obecnie Angola jest samowystarczalna pod względem produkcji jaj, ale nadal zależna od importu mięsa drobiowego.</w:t>
      </w:r>
    </w:p>
    <w:p w:rsidR="00F76EAE" w:rsidRDefault="00F76EAE" w:rsidP="00F76EAE">
      <w:pPr>
        <w:jc w:val="both"/>
      </w:pPr>
      <w:r>
        <w:t>Nowy raport Departamentu Rolnictwa Stanów Zjednoczonych szacuje produkcję drobiu na 27MT w 2018 roku, obejmującą głównie kury przydomowe i kilka komercyjnych gospodarstw.</w:t>
      </w:r>
    </w:p>
    <w:p w:rsidR="00F76EAE" w:rsidRDefault="00F76EAE" w:rsidP="00F76EAE">
      <w:pPr>
        <w:jc w:val="both"/>
      </w:pPr>
      <w:r>
        <w:t>W tym roku Angola była piątym co do wielkości importerem amerykańskiego drobiu, którego wartość wynosiła ponad 180 mln dolarów.</w:t>
      </w:r>
      <w:r>
        <w:t xml:space="preserve"> </w:t>
      </w:r>
      <w:r>
        <w:t>Wojna zdziesiątkowała sektor rolniczy Angoli Przed wojną domową w latach 1975-2002 Angola była głównym eksporterem kawy, sizalu, kukurydzy, bananów i bawełny, a także samowystarczalna w zakresie wszystkich upraw żywności z wyjątkiem pszenicy. Wojna zakłóciła tę produkcję, a obecnie szacuje się, że kraj musi importować aż 90% swojej żywności.</w:t>
      </w:r>
    </w:p>
    <w:p w:rsidR="00F76EAE" w:rsidRDefault="00F76EAE" w:rsidP="00F76EAE">
      <w:pPr>
        <w:jc w:val="both"/>
      </w:pPr>
      <w:r>
        <w:t>Ropa naftowa jest główną siłą napędową gospodarki, ale rząd  ma nadzieję na odbudowę przemysłu rolnego.</w:t>
      </w:r>
      <w:r>
        <w:t xml:space="preserve"> </w:t>
      </w:r>
      <w:r>
        <w:t>Angola nie produkuje wystarczającej ilości zbóż i nasion oleistych, aby wesprzeć sektor drobiarski, więc pasze muszą być importowane..." - USDA</w:t>
      </w:r>
    </w:p>
    <w:p w:rsidR="00F76EAE" w:rsidRDefault="00F76EAE" w:rsidP="00F76EAE">
      <w:pPr>
        <w:jc w:val="both"/>
      </w:pPr>
      <w:r>
        <w:t>Odbudowa sektora drobiarskiego</w:t>
      </w:r>
    </w:p>
    <w:p w:rsidR="00F76EAE" w:rsidRDefault="00F76EAE" w:rsidP="00F76EAE">
      <w:pPr>
        <w:jc w:val="both"/>
      </w:pPr>
      <w:r>
        <w:t>Według USDA, Angola ma zamiar stać się w najbliższych latach głównym producentem drobiu.</w:t>
      </w:r>
    </w:p>
    <w:p w:rsidR="00F76EAE" w:rsidRDefault="00F76EAE" w:rsidP="00F76EAE">
      <w:pPr>
        <w:jc w:val="both"/>
      </w:pPr>
      <w:r>
        <w:t xml:space="preserve">Jedną z firm dążących do osiągnięcia tego celu jest </w:t>
      </w:r>
      <w:proofErr w:type="spellStart"/>
      <w:r>
        <w:t>Aldeia</w:t>
      </w:r>
      <w:proofErr w:type="spellEnd"/>
      <w:r>
        <w:t xml:space="preserve"> Nova, partnerstwo publiczno-prywatne, które jest zintegrowanym systemem produkcji jaj.</w:t>
      </w:r>
    </w:p>
    <w:p w:rsidR="00F76EAE" w:rsidRDefault="00F76EAE" w:rsidP="00F76EAE">
      <w:pPr>
        <w:jc w:val="both"/>
      </w:pPr>
      <w:r>
        <w:t xml:space="preserve">"Działalność </w:t>
      </w:r>
      <w:proofErr w:type="spellStart"/>
      <w:r>
        <w:t>Aldeia</w:t>
      </w:r>
      <w:proofErr w:type="spellEnd"/>
      <w:r>
        <w:t xml:space="preserve"> Nova w zakresie hodowli drobiu jest w pełni zintegrowanym systemem produkcji jaj, wykorzystującym najemców do zarządzania małymi kurnikami o pojemności 1.000 niosek. Projekt składa się z 600 takich jednostek o zdolności produkcyjnej 400.000 jaj dziennie" - podaje USDA.</w:t>
      </w:r>
    </w:p>
    <w:p w:rsidR="00F76EAE" w:rsidRDefault="00F76EAE" w:rsidP="00F76EAE">
      <w:pPr>
        <w:jc w:val="both"/>
      </w:pPr>
      <w:r>
        <w:t>Ale produkcja mięsa drobiowego rozwijała się wolniej, z powodu braku dostępu do większych ilości paszy, dodał.</w:t>
      </w:r>
    </w:p>
    <w:p w:rsidR="00F76EAE" w:rsidRDefault="00F76EAE" w:rsidP="00F76EAE">
      <w:pPr>
        <w:jc w:val="both"/>
      </w:pPr>
      <w:r>
        <w:t>"Angola nie produkuje wystarczającej ilości ziarna i nasion oleistych, aby wesprzeć sektor drobiarski, więc pasze muszą być importowane. Głównym czynnikiem blokującym rozwój tego sektora jest brak walut obcych, za pomocą których można by kupować produkty z importu".</w:t>
      </w:r>
    </w:p>
    <w:p w:rsidR="00F76EAE" w:rsidRDefault="00F76EAE" w:rsidP="00F76EAE">
      <w:proofErr w:type="spellStart"/>
      <w:r>
        <w:t>Jake</w:t>
      </w:r>
      <w:proofErr w:type="spellEnd"/>
      <w:r>
        <w:t xml:space="preserve"> Davies - dziennikarz niezależny </w:t>
      </w:r>
      <w:r>
        <w:t>– Wiadomości 17 stycznia 2020</w:t>
      </w:r>
    </w:p>
    <w:p w:rsidR="00F76EAE" w:rsidRPr="00F76EAE" w:rsidRDefault="00F76EAE" w:rsidP="00F76EAE">
      <w:pPr>
        <w:rPr>
          <w:b/>
          <w:bCs/>
        </w:rPr>
      </w:pPr>
      <w:r w:rsidRPr="00F76EAE">
        <w:rPr>
          <w:b/>
          <w:bCs/>
        </w:rPr>
        <w:t xml:space="preserve">Tłumaczenie </w:t>
      </w:r>
      <w:proofErr w:type="spellStart"/>
      <w:r w:rsidRPr="00F76EAE">
        <w:rPr>
          <w:b/>
          <w:bCs/>
        </w:rPr>
        <w:t>PZZHiPD</w:t>
      </w:r>
      <w:proofErr w:type="spellEnd"/>
    </w:p>
    <w:p w:rsidR="00F76EAE" w:rsidRPr="00F76EAE" w:rsidRDefault="00F76EAE" w:rsidP="00F76EAE">
      <w:pPr>
        <w:rPr>
          <w:b/>
          <w:bCs/>
          <w:i/>
          <w:iCs/>
        </w:rPr>
      </w:pPr>
      <w:r w:rsidRPr="00F76EAE">
        <w:rPr>
          <w:b/>
          <w:bCs/>
          <w:i/>
          <w:iCs/>
        </w:rPr>
        <w:t>FINANSOWANE ZFUNDUSZU PROMOCJI MIĘSA DROBIOWEGO</w:t>
      </w:r>
    </w:p>
    <w:p w:rsidR="00840DA3" w:rsidRDefault="00840DA3"/>
    <w:sectPr w:rsidR="00840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AE"/>
    <w:rsid w:val="00840DA3"/>
    <w:rsid w:val="00F7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CBF5A"/>
  <w15:chartTrackingRefBased/>
  <w15:docId w15:val="{339850EF-377A-40E0-9AB6-9689A964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6EA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2020-02-07T15:49:00Z</cp:lastPrinted>
  <dcterms:created xsi:type="dcterms:W3CDTF">2020-02-07T15:46:00Z</dcterms:created>
  <dcterms:modified xsi:type="dcterms:W3CDTF">2020-02-07T15:50:00Z</dcterms:modified>
</cp:coreProperties>
</file>