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6DC" w:rsidRDefault="001376DC" w:rsidP="00137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Artykuł zamieszczony w </w:t>
      </w:r>
      <w:r w:rsidR="00241BE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POULTRY  WORLD</w:t>
      </w:r>
    </w:p>
    <w:p w:rsidR="001376DC" w:rsidRPr="00D16181" w:rsidRDefault="001376DC" w:rsidP="00137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Tekst: Tony Mc Dougal z 3 stycznia 2018 r.</w:t>
      </w:r>
    </w:p>
    <w:p w:rsidR="00631834" w:rsidRPr="00A45D08" w:rsidRDefault="00631834" w:rsidP="00A45D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45D0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Izraelski </w:t>
      </w:r>
      <w:proofErr w:type="spellStart"/>
      <w:r w:rsidRPr="00A45D0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start-up</w:t>
      </w:r>
      <w:proofErr w:type="spellEnd"/>
      <w:r w:rsidRPr="00A45D0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partnerem europejskiego giganta drobiowego</w:t>
      </w:r>
    </w:p>
    <w:p w:rsidR="00631834" w:rsidRPr="00A45D08" w:rsidRDefault="00631834" w:rsidP="00A45D0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Jeden z największych producentów drobiu w Europie </w:t>
      </w:r>
      <w:proofErr w:type="spellStart"/>
      <w:r w:rsidRPr="00A45D08">
        <w:rPr>
          <w:rFonts w:ascii="Times New Roman" w:eastAsia="Times New Roman" w:hAnsi="Times New Roman" w:cs="Times New Roman"/>
          <w:sz w:val="24"/>
          <w:szCs w:val="24"/>
          <w:lang w:eastAsia="pl-PL"/>
        </w:rPr>
        <w:t>PHW-Gruppe</w:t>
      </w:r>
      <w:proofErr w:type="spellEnd"/>
      <w:r w:rsidRPr="00A45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utworzył strategiczne partnerstwo ze startupem produkującym czyste mięso, firmą </w:t>
      </w:r>
      <w:proofErr w:type="spellStart"/>
      <w:r w:rsidRPr="00A45D08">
        <w:rPr>
          <w:rFonts w:ascii="Times New Roman" w:eastAsia="Times New Roman" w:hAnsi="Times New Roman" w:cs="Times New Roman"/>
          <w:sz w:val="24"/>
          <w:szCs w:val="24"/>
          <w:lang w:eastAsia="pl-PL"/>
        </w:rPr>
        <w:t>SuperMeat</w:t>
      </w:r>
      <w:proofErr w:type="spellEnd"/>
      <w:r w:rsidRPr="00A45D0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45D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Niemiecka firma zatrudniająca prawie 7000 osób, składająca się z ponad 35 przedsiębiorstw i stowarzyszonych, firm twierdzi, że to partnerstwo wzmocni jej pozycję na rynku wegańskim.</w:t>
      </w:r>
    </w:p>
    <w:p w:rsidR="00A45D08" w:rsidRDefault="00631834" w:rsidP="00A45D0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Peter </w:t>
      </w:r>
      <w:proofErr w:type="spellStart"/>
      <w:r w:rsidRPr="00A45D08">
        <w:rPr>
          <w:rFonts w:ascii="Times New Roman" w:eastAsia="Times New Roman" w:hAnsi="Times New Roman" w:cs="Times New Roman"/>
          <w:sz w:val="24"/>
          <w:szCs w:val="24"/>
          <w:lang w:eastAsia="pl-PL"/>
        </w:rPr>
        <w:t>Wesjohann</w:t>
      </w:r>
      <w:proofErr w:type="spellEnd"/>
      <w:r w:rsidRPr="00A45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dyrektor generalny </w:t>
      </w:r>
      <w:proofErr w:type="spellStart"/>
      <w:r w:rsidRPr="00A45D08">
        <w:rPr>
          <w:rFonts w:ascii="Times New Roman" w:eastAsia="Times New Roman" w:hAnsi="Times New Roman" w:cs="Times New Roman"/>
          <w:sz w:val="24"/>
          <w:szCs w:val="24"/>
          <w:lang w:eastAsia="pl-PL"/>
        </w:rPr>
        <w:t>PHW-Gruppe</w:t>
      </w:r>
      <w:proofErr w:type="spellEnd"/>
      <w:r w:rsidRPr="00A45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stwierdził, że to partnerstwo ma sens: "W PHW </w:t>
      </w:r>
      <w:r w:rsidR="000737CF" w:rsidRPr="00A45D08">
        <w:rPr>
          <w:rFonts w:ascii="Times New Roman" w:eastAsia="Times New Roman" w:hAnsi="Times New Roman" w:cs="Times New Roman"/>
          <w:sz w:val="24"/>
          <w:szCs w:val="24"/>
          <w:lang w:eastAsia="pl-PL"/>
        </w:rPr>
        <w:t>po zastanowieniu</w:t>
      </w:r>
      <w:r w:rsidRPr="00A45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opuści</w:t>
      </w:r>
      <w:r w:rsidR="000737CF" w:rsidRPr="00A45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liśmyutartą </w:t>
      </w:r>
      <w:r w:rsidRPr="00A45D08">
        <w:rPr>
          <w:rFonts w:ascii="Times New Roman" w:eastAsia="Times New Roman" w:hAnsi="Times New Roman" w:cs="Times New Roman"/>
          <w:sz w:val="24"/>
          <w:szCs w:val="24"/>
          <w:lang w:eastAsia="pl-PL"/>
        </w:rPr>
        <w:t>ścieżkę w prowadzeniu naszej firmy.</w:t>
      </w:r>
      <w:r w:rsidRPr="00A45D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"Takie podejście nie tylko </w:t>
      </w:r>
      <w:r w:rsidR="000737CF" w:rsidRPr="00A45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sprzyjać tworzeniu </w:t>
      </w:r>
      <w:r w:rsidRPr="00A45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najlepszych w swojej klasie </w:t>
      </w:r>
      <w:r w:rsidR="000737CF" w:rsidRPr="00A45D08">
        <w:rPr>
          <w:rFonts w:ascii="Times New Roman" w:eastAsia="Times New Roman" w:hAnsi="Times New Roman" w:cs="Times New Roman"/>
          <w:sz w:val="24"/>
          <w:szCs w:val="24"/>
          <w:lang w:eastAsia="pl-PL"/>
        </w:rPr>
        <w:t>zasad</w:t>
      </w:r>
      <w:r w:rsidRPr="00A45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dobrostanu zwierząt w naszej podstawowej działalności drobiarskiej, ale także doprowadzi do wzmocnienia naszego portfolio produktów wegańskich</w:t>
      </w:r>
      <w:r w:rsidR="000737CF" w:rsidRPr="00A45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Ten stan </w:t>
      </w:r>
      <w:r w:rsidRPr="00A45D08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</w:t>
      </w:r>
      <w:r w:rsidR="000737CF" w:rsidRPr="00A45D0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A45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naszą wiodącą rolę w globalnym trendzie konsumenckim w </w:t>
      </w:r>
      <w:r w:rsidR="000737CF" w:rsidRPr="00A45D08"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upowszechnianiu</w:t>
      </w:r>
      <w:r w:rsidRPr="00A45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czystsze</w:t>
      </w:r>
      <w:r w:rsidR="000737CF" w:rsidRPr="00A45D08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A45D08" w:rsidRPr="00A45D08">
        <w:rPr>
          <w:rFonts w:ascii="Times New Roman" w:eastAsia="Times New Roman" w:hAnsi="Times New Roman" w:cs="Times New Roman"/>
          <w:sz w:val="24"/>
          <w:szCs w:val="24"/>
          <w:lang w:eastAsia="pl-PL"/>
        </w:rPr>
        <w:t>diety</w:t>
      </w:r>
      <w:r w:rsidRPr="00A45D08">
        <w:rPr>
          <w:rFonts w:ascii="Times New Roman" w:eastAsia="Times New Roman" w:hAnsi="Times New Roman" w:cs="Times New Roman"/>
          <w:sz w:val="24"/>
          <w:szCs w:val="24"/>
          <w:lang w:eastAsia="pl-PL"/>
        </w:rPr>
        <w:t>, bardziej bogat</w:t>
      </w:r>
      <w:r w:rsidR="000737CF" w:rsidRPr="00A45D08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A45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białko".</w:t>
      </w:r>
    </w:p>
    <w:p w:rsidR="00631834" w:rsidRPr="00A45D08" w:rsidRDefault="00631834" w:rsidP="00A45D0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PHW stał się także inwestorem kapitałowym w spółce, a pan </w:t>
      </w:r>
      <w:proofErr w:type="spellStart"/>
      <w:r w:rsidRPr="00A45D08">
        <w:rPr>
          <w:rFonts w:ascii="Times New Roman" w:eastAsia="Times New Roman" w:hAnsi="Times New Roman" w:cs="Times New Roman"/>
          <w:sz w:val="24"/>
          <w:szCs w:val="24"/>
          <w:lang w:eastAsia="pl-PL"/>
        </w:rPr>
        <w:t>Wesjohann</w:t>
      </w:r>
      <w:r w:rsidR="000737CF" w:rsidRPr="00A45D08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stwierdził</w:t>
      </w:r>
      <w:proofErr w:type="spellEnd"/>
      <w:r w:rsidRPr="00A45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cele </w:t>
      </w:r>
      <w:proofErr w:type="spellStart"/>
      <w:r w:rsidRPr="00A45D08">
        <w:rPr>
          <w:rFonts w:ascii="Times New Roman" w:eastAsia="Times New Roman" w:hAnsi="Times New Roman" w:cs="Times New Roman"/>
          <w:sz w:val="24"/>
          <w:szCs w:val="24"/>
          <w:lang w:eastAsia="pl-PL"/>
        </w:rPr>
        <w:t>SuperMeat</w:t>
      </w:r>
      <w:proofErr w:type="spellEnd"/>
      <w:r w:rsidRPr="00A45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zgodne z "naszym dążeniem do zapewnienia Europie zrównoważonej, czystej żywności"."Nie uważamy tej transakcji za inwestycję finansową, ale raczej za początek długofalowego strategicznego partnerstwa" - dodał.</w:t>
      </w:r>
    </w:p>
    <w:p w:rsidR="00A45D08" w:rsidRDefault="000737CF" w:rsidP="00A45D08">
      <w:pPr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45D08">
        <w:rPr>
          <w:rFonts w:ascii="Times New Roman" w:eastAsia="Times New Roman" w:hAnsi="Times New Roman" w:cs="Times New Roman"/>
          <w:sz w:val="24"/>
          <w:szCs w:val="24"/>
          <w:lang w:eastAsia="pl-PL"/>
        </w:rPr>
        <w:t>Start-up</w:t>
      </w:r>
      <w:r w:rsidR="00631834" w:rsidRPr="00A45D08">
        <w:rPr>
          <w:rFonts w:ascii="Times New Roman" w:eastAsia="Times New Roman" w:hAnsi="Times New Roman" w:cs="Times New Roman"/>
          <w:sz w:val="24"/>
          <w:szCs w:val="24"/>
          <w:lang w:eastAsia="pl-PL"/>
        </w:rPr>
        <w:t>SuperMeat</w:t>
      </w:r>
      <w:r w:rsidRPr="00A45D08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poinformował</w:t>
      </w:r>
      <w:proofErr w:type="spellEnd"/>
      <w:r w:rsidR="00631834" w:rsidRPr="00A45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tygodniu, że </w:t>
      </w:r>
      <w:r w:rsidR="00572981" w:rsidRPr="00A45D08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</w:t>
      </w:r>
      <w:r w:rsidR="00631834" w:rsidRPr="00A45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 3 miliony dolarów </w:t>
      </w:r>
      <w:r w:rsidR="00572981" w:rsidRPr="00A45D0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631834" w:rsidRPr="00A45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fundusz </w:t>
      </w:r>
      <w:r w:rsidR="00A10485" w:rsidRPr="00A45D08"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założycielski</w:t>
      </w:r>
      <w:r w:rsidR="00631834" w:rsidRPr="00A45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72981" w:rsidRPr="00A45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dzięki wsparciu różnych </w:t>
      </w:r>
      <w:r w:rsidR="00631834" w:rsidRPr="00A45D08">
        <w:rPr>
          <w:rFonts w:ascii="Times New Roman" w:eastAsia="Times New Roman" w:hAnsi="Times New Roman" w:cs="Times New Roman"/>
          <w:sz w:val="24"/>
          <w:szCs w:val="24"/>
          <w:lang w:eastAsia="pl-PL"/>
        </w:rPr>
        <w:t>sponsorów</w:t>
      </w:r>
      <w:r w:rsidR="00967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72981" w:rsidRPr="00A45D08">
        <w:rPr>
          <w:rFonts w:ascii="Times New Roman" w:eastAsia="Times New Roman" w:hAnsi="Times New Roman" w:cs="Times New Roman"/>
          <w:sz w:val="24"/>
          <w:szCs w:val="24"/>
          <w:lang w:eastAsia="pl-PL"/>
        </w:rPr>
        <w:t>w tym</w:t>
      </w:r>
      <w:r w:rsidR="00967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1834" w:rsidRPr="00A45D08">
        <w:rPr>
          <w:rFonts w:ascii="Times New Roman" w:eastAsia="Times New Roman" w:hAnsi="Times New Roman" w:cs="Times New Roman"/>
          <w:sz w:val="24"/>
          <w:szCs w:val="24"/>
          <w:lang w:eastAsia="pl-PL"/>
        </w:rPr>
        <w:t>amerykański</w:t>
      </w:r>
      <w:r w:rsidR="00572981" w:rsidRPr="00A45D08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967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72981" w:rsidRPr="00A45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funduszu </w:t>
      </w:r>
      <w:proofErr w:type="spellStart"/>
      <w:r w:rsidR="00631834" w:rsidRPr="00A45D08">
        <w:rPr>
          <w:rFonts w:ascii="Times New Roman" w:eastAsia="Times New Roman" w:hAnsi="Times New Roman" w:cs="Times New Roman"/>
          <w:sz w:val="24"/>
          <w:szCs w:val="24"/>
          <w:lang w:eastAsia="pl-PL"/>
        </w:rPr>
        <w:t>venture</w:t>
      </w:r>
      <w:proofErr w:type="spellEnd"/>
      <w:r w:rsidR="00631834" w:rsidRPr="00A45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capital New </w:t>
      </w:r>
      <w:proofErr w:type="spellStart"/>
      <w:r w:rsidR="00631834" w:rsidRPr="00A45D08">
        <w:rPr>
          <w:rFonts w:ascii="Times New Roman" w:eastAsia="Times New Roman" w:hAnsi="Times New Roman" w:cs="Times New Roman"/>
          <w:sz w:val="24"/>
          <w:szCs w:val="24"/>
          <w:lang w:eastAsia="pl-PL"/>
        </w:rPr>
        <w:t>Crop</w:t>
      </w:r>
      <w:proofErr w:type="spellEnd"/>
      <w:r w:rsidR="00631834" w:rsidRPr="00A45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Capital i </w:t>
      </w:r>
      <w:proofErr w:type="spellStart"/>
      <w:r w:rsidR="00631834" w:rsidRPr="00A45D08">
        <w:rPr>
          <w:rFonts w:ascii="Times New Roman" w:eastAsia="Times New Roman" w:hAnsi="Times New Roman" w:cs="Times New Roman"/>
          <w:sz w:val="24"/>
          <w:szCs w:val="24"/>
          <w:lang w:eastAsia="pl-PL"/>
        </w:rPr>
        <w:t>Stray</w:t>
      </w:r>
      <w:proofErr w:type="spellEnd"/>
      <w:r w:rsidR="00631834" w:rsidRPr="00A45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Dog Capital. Obie firmy wcześniej inwestowały w bardziej zrównoważone systemy żywnościowe </w:t>
      </w:r>
      <w:r w:rsidR="00572981" w:rsidRPr="00A45D08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wspierając kapitałowo</w:t>
      </w:r>
      <w:r w:rsidR="00631834" w:rsidRPr="00A45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amerykańskie Beyond </w:t>
      </w:r>
      <w:proofErr w:type="spellStart"/>
      <w:r w:rsidR="00631834" w:rsidRPr="00A45D08">
        <w:rPr>
          <w:rFonts w:ascii="Times New Roman" w:eastAsia="Times New Roman" w:hAnsi="Times New Roman" w:cs="Times New Roman"/>
          <w:sz w:val="24"/>
          <w:szCs w:val="24"/>
          <w:lang w:eastAsia="pl-PL"/>
        </w:rPr>
        <w:t>Meat</w:t>
      </w:r>
      <w:proofErr w:type="spellEnd"/>
      <w:r w:rsidR="00631834" w:rsidRPr="00A45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="00631834" w:rsidRPr="00A45D08">
        <w:rPr>
          <w:rFonts w:ascii="Times New Roman" w:eastAsia="Times New Roman" w:hAnsi="Times New Roman" w:cs="Times New Roman"/>
          <w:sz w:val="24"/>
          <w:szCs w:val="24"/>
          <w:lang w:eastAsia="pl-PL"/>
        </w:rPr>
        <w:t>SunFed</w:t>
      </w:r>
      <w:proofErr w:type="spellEnd"/>
      <w:r w:rsidR="00631834" w:rsidRPr="00A45D0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525F0" w:rsidRDefault="00572981" w:rsidP="00A45D08">
      <w:pPr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D08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631834" w:rsidRPr="00A45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zyste mięso </w:t>
      </w:r>
      <w:proofErr w:type="spellStart"/>
      <w:r w:rsidRPr="00A45D08">
        <w:rPr>
          <w:rFonts w:ascii="Times New Roman" w:eastAsia="Times New Roman" w:hAnsi="Times New Roman" w:cs="Times New Roman"/>
          <w:sz w:val="24"/>
          <w:szCs w:val="24"/>
          <w:lang w:eastAsia="pl-PL"/>
        </w:rPr>
        <w:t>SuperMeat’s</w:t>
      </w:r>
      <w:r w:rsidR="00631834" w:rsidRPr="00A45D08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proofErr w:type="spellEnd"/>
      <w:r w:rsidR="00631834" w:rsidRPr="00A45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5D08">
        <w:rPr>
          <w:rFonts w:ascii="Times New Roman" w:eastAsia="Times New Roman" w:hAnsi="Times New Roman" w:cs="Times New Roman"/>
          <w:sz w:val="24"/>
          <w:szCs w:val="24"/>
          <w:lang w:eastAsia="pl-PL"/>
        </w:rPr>
        <w:t>wytwarzane</w:t>
      </w:r>
      <w:r w:rsidR="00631834" w:rsidRPr="00A45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rosnące komórki, które zostały bezboleśnie wyekstrahowane z kurczak</w:t>
      </w:r>
      <w:r w:rsidR="00A45D08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631834" w:rsidRPr="00A45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Komórki </w:t>
      </w:r>
      <w:r w:rsidRPr="00A45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 utrzymywane są </w:t>
      </w:r>
      <w:r w:rsidR="00A45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</w:t>
      </w:r>
      <w:r w:rsidR="00631834" w:rsidRPr="00A45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warunkach, </w:t>
      </w:r>
      <w:r w:rsidRPr="00A45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odpowiednich dla ich </w:t>
      </w:r>
      <w:r w:rsidR="00631834" w:rsidRPr="00A45D08">
        <w:rPr>
          <w:rFonts w:ascii="Times New Roman" w:eastAsia="Times New Roman" w:hAnsi="Times New Roman" w:cs="Times New Roman"/>
          <w:sz w:val="24"/>
          <w:szCs w:val="24"/>
          <w:lang w:eastAsia="pl-PL"/>
        </w:rPr>
        <w:t>rozw</w:t>
      </w:r>
      <w:r w:rsidRPr="00A45D08">
        <w:rPr>
          <w:rFonts w:ascii="Times New Roman" w:eastAsia="Times New Roman" w:hAnsi="Times New Roman" w:cs="Times New Roman"/>
          <w:sz w:val="24"/>
          <w:szCs w:val="24"/>
          <w:lang w:eastAsia="pl-PL"/>
        </w:rPr>
        <w:t>oju</w:t>
      </w:r>
      <w:r w:rsidR="00631834" w:rsidRPr="00A45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tworząc wysokiej jakości </w:t>
      </w:r>
      <w:r w:rsidRPr="00A45D08"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elementy</w:t>
      </w:r>
      <w:r w:rsidR="00631834" w:rsidRPr="00A45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kurczaka.</w:t>
      </w:r>
      <w:r w:rsidR="00631834" w:rsidRPr="00A45D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Firma z </w:t>
      </w:r>
      <w:proofErr w:type="spellStart"/>
      <w:r w:rsidR="00631834" w:rsidRPr="00A45D08">
        <w:rPr>
          <w:rFonts w:ascii="Times New Roman" w:eastAsia="Times New Roman" w:hAnsi="Times New Roman" w:cs="Times New Roman"/>
          <w:sz w:val="24"/>
          <w:szCs w:val="24"/>
          <w:lang w:eastAsia="pl-PL"/>
        </w:rPr>
        <w:t>Tel-Avivu</w:t>
      </w:r>
      <w:r w:rsidRPr="00A45D08">
        <w:rPr>
          <w:rFonts w:ascii="Times New Roman" w:eastAsia="Times New Roman" w:hAnsi="Times New Roman" w:cs="Times New Roman"/>
          <w:sz w:val="24"/>
          <w:szCs w:val="24"/>
          <w:lang w:eastAsia="pl-PL"/>
        </w:rPr>
        <w:t>zamierza</w:t>
      </w:r>
      <w:proofErr w:type="spellEnd"/>
      <w:r w:rsidR="00631834" w:rsidRPr="00A45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wprowadzić na rynek swoje czyste produkty z kurczaka w n</w:t>
      </w:r>
      <w:r w:rsidRPr="00A45D08">
        <w:rPr>
          <w:rFonts w:ascii="Times New Roman" w:eastAsia="Times New Roman" w:hAnsi="Times New Roman" w:cs="Times New Roman"/>
          <w:sz w:val="24"/>
          <w:szCs w:val="24"/>
          <w:lang w:eastAsia="pl-PL"/>
        </w:rPr>
        <w:t>ieodległej</w:t>
      </w:r>
      <w:r w:rsidR="00631834" w:rsidRPr="00A45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przyszłości, w cen</w:t>
      </w:r>
      <w:r w:rsidRPr="00A45D08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="00631834" w:rsidRPr="00A45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zbliżon</w:t>
      </w:r>
      <w:r w:rsidRPr="00A45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do cenproduktów z kurczaków wytwarzanych według tradycyjnych metod, </w:t>
      </w:r>
      <w:r w:rsidR="00631834" w:rsidRPr="00A45D08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dostępnych obecnie na półkach sklepowych.</w:t>
      </w:r>
      <w:r w:rsidR="00631834" w:rsidRPr="00A45D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Zarówno Organizacja Narodów Zjednoczonych ds. Żywności i Rolnictwa (FAO), jak i Biały Dom publicznie ogłosiły ostatnio </w:t>
      </w:r>
      <w:r w:rsidRPr="00A45D08">
        <w:rPr>
          <w:rFonts w:ascii="Times New Roman" w:eastAsia="Times New Roman" w:hAnsi="Times New Roman" w:cs="Times New Roman"/>
          <w:sz w:val="24"/>
          <w:szCs w:val="24"/>
          <w:lang w:eastAsia="pl-PL"/>
        </w:rPr>
        <w:t>wagę</w:t>
      </w:r>
      <w:r w:rsidR="00631834" w:rsidRPr="00A45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biotechnologii w </w:t>
      </w:r>
      <w:r w:rsidRPr="00A45D08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zapewnianiu</w:t>
      </w:r>
      <w:r w:rsidR="00631834" w:rsidRPr="00A45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alternatywnych źródeł białka dla rosnącej </w:t>
      </w:r>
      <w:r w:rsidRPr="00A45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liczebności ludzi na świecie. Szacuje się że do 2050 r. ulegnie podwojeniu zapotrzebowanie </w:t>
      </w:r>
      <w:r w:rsidR="00631834" w:rsidRPr="00A45D08">
        <w:rPr>
          <w:rFonts w:ascii="Times New Roman" w:eastAsia="Times New Roman" w:hAnsi="Times New Roman" w:cs="Times New Roman"/>
          <w:sz w:val="24"/>
          <w:szCs w:val="24"/>
          <w:lang w:eastAsia="pl-PL"/>
        </w:rPr>
        <w:t>na mięso</w:t>
      </w:r>
      <w:r w:rsidRPr="00A45D0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376DC" w:rsidRDefault="001376DC" w:rsidP="00A45D08">
      <w:pPr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Ido </w:t>
      </w:r>
      <w:proofErr w:type="spellStart"/>
      <w:r w:rsidRPr="00A45D08">
        <w:rPr>
          <w:rFonts w:ascii="Times New Roman" w:eastAsia="Times New Roman" w:hAnsi="Times New Roman" w:cs="Times New Roman"/>
          <w:sz w:val="24"/>
          <w:szCs w:val="24"/>
          <w:lang w:eastAsia="pl-PL"/>
        </w:rPr>
        <w:t>Savir</w:t>
      </w:r>
      <w:proofErr w:type="spellEnd"/>
      <w:r w:rsidRPr="00A45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współzałożyciel i dyrektor generalny </w:t>
      </w:r>
      <w:proofErr w:type="spellStart"/>
      <w:r w:rsidRPr="00A45D08">
        <w:rPr>
          <w:rFonts w:ascii="Times New Roman" w:eastAsia="Times New Roman" w:hAnsi="Times New Roman" w:cs="Times New Roman"/>
          <w:sz w:val="24"/>
          <w:szCs w:val="24"/>
          <w:lang w:eastAsia="pl-PL"/>
        </w:rPr>
        <w:t>SuperMeat</w:t>
      </w:r>
      <w:proofErr w:type="spellEnd"/>
      <w:r w:rsidRPr="00A45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powiedział, że był dumny z podjęcia współpracy z PHW, w zakresie  tworzenia nowej generacji produktów mięsnych, które byłyby zrównoważone, tanie i przyjazne dla zwierząt."Jesteśmy dumni, że możemy współpracować z czołowym producentem mięsa, takim jak PHW. To partnerstwo umożliwi nam wprowadzenie na rynek rewolucyjnej, nowej generacji smacznych, zrównoważonych produktów mięsnych w całej Europie a także poza nią".</w:t>
      </w:r>
      <w:bookmarkStart w:id="0" w:name="_GoBack"/>
      <w:bookmarkEnd w:id="0"/>
    </w:p>
    <w:p w:rsidR="002F7C39" w:rsidRDefault="002F7C39" w:rsidP="00A45D08">
      <w:pPr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Tłumaczenie </w:t>
      </w:r>
      <w:r w:rsidRPr="002F7C3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Finansowane z Funduszu Promocji Mięsa Drobiowego</w:t>
      </w:r>
    </w:p>
    <w:p w:rsidR="00241BE5" w:rsidRPr="00A45D08" w:rsidRDefault="00241BE5" w:rsidP="00A45D08">
      <w:pPr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</w:pPr>
    </w:p>
    <w:p w:rsidR="00631834" w:rsidRPr="00A45D08" w:rsidRDefault="00BD667C" w:rsidP="00A45D08">
      <w:pPr>
        <w:shd w:val="clear" w:color="auto" w:fill="F5F5F5"/>
        <w:spacing w:after="12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A45D08">
        <w:rPr>
          <w:rFonts w:ascii="Times New Roman" w:eastAsia="Times New Roman" w:hAnsi="Times New Roman" w:cs="Times New Roman"/>
          <w:vanish/>
          <w:sz w:val="24"/>
          <w:szCs w:val="24"/>
        </w:rPr>
        <w:object w:dxaOrig="2652" w:dyaOrig="5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36.5pt;height:29.25pt" o:ole="">
            <v:imagedata r:id="rId4" o:title=""/>
          </v:shape>
          <w:control r:id="rId5" w:name="DefaultOcxName" w:shapeid="_x0000_i1030"/>
        </w:object>
      </w:r>
    </w:p>
    <w:sectPr w:rsidR="00631834" w:rsidRPr="00A45D08" w:rsidSect="00BD6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25F0"/>
    <w:rsid w:val="000737CF"/>
    <w:rsid w:val="001376DC"/>
    <w:rsid w:val="00241BE5"/>
    <w:rsid w:val="002F7C39"/>
    <w:rsid w:val="004C56DA"/>
    <w:rsid w:val="00572981"/>
    <w:rsid w:val="00631834"/>
    <w:rsid w:val="00960447"/>
    <w:rsid w:val="00967805"/>
    <w:rsid w:val="00A10485"/>
    <w:rsid w:val="00A30EE0"/>
    <w:rsid w:val="00A45D08"/>
    <w:rsid w:val="00BD667C"/>
    <w:rsid w:val="00D52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67C"/>
  </w:style>
  <w:style w:type="paragraph" w:styleId="Nagwek1">
    <w:name w:val="heading 1"/>
    <w:basedOn w:val="Normalny"/>
    <w:link w:val="Nagwek1Znak"/>
    <w:uiPriority w:val="9"/>
    <w:qFormat/>
    <w:rsid w:val="00D52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525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25F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525F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eta">
    <w:name w:val="meta"/>
    <w:basedOn w:val="Normalny"/>
    <w:rsid w:val="00D5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tacat">
    <w:name w:val="meta__cat"/>
    <w:basedOn w:val="Domylnaczcionkaakapitu"/>
    <w:rsid w:val="00D525F0"/>
  </w:style>
  <w:style w:type="character" w:customStyle="1" w:styleId="metaviewcount">
    <w:name w:val="meta__viewcount"/>
    <w:basedOn w:val="Domylnaczcionkaakapitu"/>
    <w:rsid w:val="00D525F0"/>
  </w:style>
  <w:style w:type="paragraph" w:styleId="NormalnyWeb">
    <w:name w:val="Normal (Web)"/>
    <w:basedOn w:val="Normalny"/>
    <w:uiPriority w:val="99"/>
    <w:semiHidden/>
    <w:unhideWhenUsed/>
    <w:rsid w:val="00D5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525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52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525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25F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525F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eta">
    <w:name w:val="meta"/>
    <w:basedOn w:val="Normalny"/>
    <w:rsid w:val="00D5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tacat">
    <w:name w:val="meta__cat"/>
    <w:basedOn w:val="Domylnaczcionkaakapitu"/>
    <w:rsid w:val="00D525F0"/>
  </w:style>
  <w:style w:type="character" w:customStyle="1" w:styleId="metaviewcount">
    <w:name w:val="meta__viewcount"/>
    <w:basedOn w:val="Domylnaczcionkaakapitu"/>
    <w:rsid w:val="00D525F0"/>
  </w:style>
  <w:style w:type="paragraph" w:styleId="NormalnyWeb">
    <w:name w:val="Normal (Web)"/>
    <w:basedOn w:val="Normalny"/>
    <w:uiPriority w:val="99"/>
    <w:semiHidden/>
    <w:unhideWhenUsed/>
    <w:rsid w:val="00D5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525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8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7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7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95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52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6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96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264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83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8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06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3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7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1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20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2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30125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41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26273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9539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839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524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302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2587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    Start-up SuperMeat poinformował w tym tygodniu, że uzyskał 3 miliony dolarów na </vt:lpstr>
      <vt:lpstr>        Czyste mięso SuperMeat’s jest wytwarzane przez rosnące komórki, które zostały be</vt:lpstr>
      <vt:lpstr>        Ido Savir, współzałożyciel i dyrektor generalny SuperMeat powiedział, że był dum</vt:lpstr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 Goraj</dc:creator>
  <cp:lastModifiedBy>Acer</cp:lastModifiedBy>
  <cp:revision>3</cp:revision>
  <dcterms:created xsi:type="dcterms:W3CDTF">2018-02-08T20:53:00Z</dcterms:created>
  <dcterms:modified xsi:type="dcterms:W3CDTF">2018-02-08T20:54:00Z</dcterms:modified>
</cp:coreProperties>
</file>