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5CDA" w14:textId="5160E57A" w:rsidR="003330DE" w:rsidRDefault="003330DE" w:rsidP="003330DE">
      <w:pPr>
        <w:rPr>
          <w:b/>
          <w:bCs/>
          <w:sz w:val="32"/>
          <w:szCs w:val="32"/>
        </w:rPr>
      </w:pPr>
      <w:r w:rsidRPr="00B946F4">
        <w:rPr>
          <w:b/>
          <w:bCs/>
          <w:sz w:val="32"/>
          <w:szCs w:val="32"/>
        </w:rPr>
        <w:t>Czy przemysł drobiarski może w sposób zrównoważony zaspokoić swoje przyszłe potrzeby?</w:t>
      </w:r>
    </w:p>
    <w:p w14:paraId="0FD3FD2D" w14:textId="7BB94A34" w:rsidR="003330DE" w:rsidRPr="00B946F4" w:rsidRDefault="003330DE" w:rsidP="003330DE">
      <w:r>
        <w:rPr>
          <w:noProof/>
        </w:rPr>
        <w:drawing>
          <wp:anchor distT="0" distB="0" distL="114300" distR="114300" simplePos="0" relativeHeight="251659264" behindDoc="0" locked="0" layoutInCell="1" allowOverlap="1" wp14:anchorId="0E12F094" wp14:editId="759BF956">
            <wp:simplePos x="0" y="0"/>
            <wp:positionH relativeFrom="column">
              <wp:posOffset>-99060</wp:posOffset>
            </wp:positionH>
            <wp:positionV relativeFrom="paragraph">
              <wp:posOffset>207645</wp:posOffset>
            </wp:positionV>
            <wp:extent cx="937260" cy="937260"/>
            <wp:effectExtent l="0" t="0" r="15240" b="15240"/>
            <wp:wrapNone/>
            <wp:docPr id="2" name="Obraz 2" descr="Hu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to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6F4">
        <w:t>08-06 | Trendy rynkowe/analiza | Opinia eksperta</w:t>
      </w:r>
    </w:p>
    <w:p w14:paraId="52A462FD" w14:textId="77777777" w:rsidR="003330DE" w:rsidRDefault="003330DE" w:rsidP="003330DE">
      <w:pPr>
        <w:ind w:left="1416"/>
      </w:pPr>
      <w:r w:rsidRPr="00B946F4">
        <w:t xml:space="preserve">Peter </w:t>
      </w:r>
      <w:proofErr w:type="spellStart"/>
      <w:r w:rsidRPr="00B946F4">
        <w:t>Hunton</w:t>
      </w:r>
      <w:proofErr w:type="spellEnd"/>
      <w:r>
        <w:t xml:space="preserve"> </w:t>
      </w:r>
      <w:r w:rsidRPr="00B946F4">
        <w:t>Były prezydent Światowego Stowarzyszenia Naukowego Drobiarstwa, Cambridge, ON, Kanada</w:t>
      </w:r>
    </w:p>
    <w:p w14:paraId="0776743B" w14:textId="77777777" w:rsidR="003330DE" w:rsidRDefault="003330DE" w:rsidP="003330DE">
      <w:pPr>
        <w:ind w:left="1416"/>
      </w:pPr>
    </w:p>
    <w:p w14:paraId="6655B99F" w14:textId="6CBB77A2" w:rsidR="003330DE" w:rsidRDefault="003330DE" w:rsidP="003330DE">
      <w:pPr>
        <w:ind w:left="1416"/>
      </w:pPr>
      <w:r>
        <w:rPr>
          <w:noProof/>
        </w:rPr>
        <w:drawing>
          <wp:anchor distT="0" distB="0" distL="114300" distR="114300" simplePos="0" relativeHeight="251660288" behindDoc="0" locked="0" layoutInCell="1" allowOverlap="1" wp14:anchorId="07A405DB" wp14:editId="229C998D">
            <wp:simplePos x="0" y="0"/>
            <wp:positionH relativeFrom="column">
              <wp:posOffset>0</wp:posOffset>
            </wp:positionH>
            <wp:positionV relativeFrom="paragraph">
              <wp:posOffset>204470</wp:posOffset>
            </wp:positionV>
            <wp:extent cx="3017520" cy="20040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7520"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EFFD4" w14:textId="77777777" w:rsidR="003330DE" w:rsidRDefault="003330DE" w:rsidP="003330DE">
      <w:pPr>
        <w:rPr>
          <w:noProof/>
        </w:rPr>
      </w:pPr>
      <w:r w:rsidRPr="00B946F4">
        <w:rPr>
          <w:noProof/>
        </w:rPr>
        <w:t>Wydajna produkcja jest kluczem do dalszej poprawy zrównoważonej produkcji drobiu, jednak wymagania konsumentów dotyczące dobrostanu zwierząt zmierzają w przeciwnym kierunku. Zdjęcie: Bertil van Beek</w:t>
      </w:r>
    </w:p>
    <w:p w14:paraId="17690D2F" w14:textId="77777777" w:rsidR="003330DE" w:rsidRDefault="003330DE" w:rsidP="003330DE">
      <w:pPr>
        <w:rPr>
          <w:noProof/>
        </w:rPr>
      </w:pPr>
    </w:p>
    <w:p w14:paraId="342B7B26" w14:textId="77777777" w:rsidR="003330DE" w:rsidRDefault="003330DE" w:rsidP="003330DE">
      <w:pPr>
        <w:rPr>
          <w:noProof/>
        </w:rPr>
      </w:pPr>
    </w:p>
    <w:p w14:paraId="03203EB2" w14:textId="77777777" w:rsidR="003330DE" w:rsidRDefault="003330DE" w:rsidP="003330DE">
      <w:pPr>
        <w:rPr>
          <w:noProof/>
        </w:rPr>
      </w:pPr>
    </w:p>
    <w:p w14:paraId="0711D6A2" w14:textId="77777777" w:rsidR="003330DE" w:rsidRPr="00B946F4" w:rsidRDefault="003330DE" w:rsidP="003330DE">
      <w:pPr>
        <w:jc w:val="both"/>
        <w:rPr>
          <w:b/>
          <w:bCs/>
          <w:noProof/>
        </w:rPr>
      </w:pPr>
    </w:p>
    <w:p w14:paraId="5263BF86" w14:textId="77777777" w:rsidR="003330DE" w:rsidRDefault="003330DE" w:rsidP="003330DE">
      <w:pPr>
        <w:jc w:val="both"/>
        <w:rPr>
          <w:b/>
          <w:bCs/>
          <w:noProof/>
        </w:rPr>
      </w:pPr>
      <w:r w:rsidRPr="00B946F4">
        <w:rPr>
          <w:b/>
          <w:bCs/>
          <w:noProof/>
        </w:rPr>
        <w:t>W jednym z ostatnich wydań World's Poultry Science Journal ukazał się ambitny artykuł. Publikacja ta, przygotowana przez dwóch naukowców z Uniwersytetu KwaZulu-Natal w Pietermaritzburgu (RPA), opisuje, w jaki sposób branża może stawić czoła perspektywie pomocy w wyżywieniu znacznie zwiększonej liczby ludności świata, która według prognoz osiągnie 9,8 mld do roku 2050.</w:t>
      </w:r>
    </w:p>
    <w:p w14:paraId="57B74AC4" w14:textId="77777777" w:rsidR="003330DE" w:rsidRPr="00B946F4" w:rsidRDefault="003330DE" w:rsidP="003330DE">
      <w:pPr>
        <w:jc w:val="both"/>
        <w:rPr>
          <w:noProof/>
        </w:rPr>
      </w:pPr>
      <w:r w:rsidRPr="00B946F4">
        <w:rPr>
          <w:noProof/>
        </w:rPr>
        <w:t>W nadchodzących dziesięcioleciach nie tylko zwiększy się liczba ludności na świecie, ale też coraz więcej ludzi będzie mieszkać w miastach, a więc coraz dalej od źródeł pożywienia. Kwestia bezpieczeństwa żywnościowego stanie się paląca, ponieważ nie tylko ludzie będą musieli kupować żywność w miastach, ale rosnący dobrobyt zwiększy ich zapotrzebowanie na produkty zwierzęce. Dane przytoczone w artykule pokazują, że te produkty żywnościowe stanowią 40% produkcji rolnej, dostarczając 13% energii i 28% spożywanego białka.</w:t>
      </w:r>
    </w:p>
    <w:p w14:paraId="2DBC1C9E" w14:textId="77777777" w:rsidR="003330DE" w:rsidRPr="00B946F4" w:rsidRDefault="003330DE" w:rsidP="003330DE">
      <w:pPr>
        <w:jc w:val="both"/>
        <w:rPr>
          <w:noProof/>
        </w:rPr>
      </w:pPr>
      <w:r w:rsidRPr="00B946F4">
        <w:rPr>
          <w:noProof/>
        </w:rPr>
        <w:t>W zakresie dostaw jaj i mięsa drobiowego przemysł już teraz posiada znaczącą przewagę nad innymi produktami zwierzęcymi. Przedstawiono dane wskazujące na korzystne wskaźniki wykorzystania paszy i doskonałą przyswajalność białka w diecie człowieka. Powszechnie uznawana wygoda, różnorodność i bezpieczeństwo tych produktów, a także brak ograniczeń religijnych lub kulturowych sprawiają, że mięso drobiowe i produkty jajeczne są chętnie wybierane przez konsumentów. Przewiduje się, że do 2050 roku popyt na jaja wzrośnie o 65%, a na mięso drobiowe o 121%.</w:t>
      </w:r>
    </w:p>
    <w:p w14:paraId="24A2A3F4" w14:textId="77777777" w:rsidR="003330DE" w:rsidRDefault="003330DE" w:rsidP="003330DE">
      <w:pPr>
        <w:jc w:val="both"/>
        <w:rPr>
          <w:noProof/>
        </w:rPr>
      </w:pPr>
      <w:r w:rsidRPr="00B946F4">
        <w:rPr>
          <w:noProof/>
        </w:rPr>
        <w:t>"Systemy produkcji drobiu, które zapewniają kurczętom swobodę ruchu i dostęp do świeżego powietrza, są postrzegane jako lepsze dla dobrostanu kurcząt".</w:t>
      </w:r>
    </w:p>
    <w:p w14:paraId="0E789738" w14:textId="77777777" w:rsidR="003330DE" w:rsidRPr="00003CC9" w:rsidRDefault="003330DE" w:rsidP="003330DE">
      <w:pPr>
        <w:jc w:val="both"/>
        <w:rPr>
          <w:b/>
          <w:bCs/>
          <w:noProof/>
        </w:rPr>
      </w:pPr>
      <w:r w:rsidRPr="00003CC9">
        <w:rPr>
          <w:b/>
          <w:bCs/>
          <w:noProof/>
        </w:rPr>
        <w:t>Zrównoważony rozwój: Koncepcja wieloaspektowa</w:t>
      </w:r>
    </w:p>
    <w:p w14:paraId="434DEF13" w14:textId="77777777" w:rsidR="003330DE" w:rsidRDefault="003330DE" w:rsidP="003330DE">
      <w:pPr>
        <w:jc w:val="both"/>
        <w:rPr>
          <w:noProof/>
        </w:rPr>
      </w:pPr>
      <w:r>
        <w:rPr>
          <w:noProof/>
        </w:rPr>
        <w:t xml:space="preserve">Czy taki poziom produkcji można osiągnąć w sposób zrównoważony? Zrównoważony rozwój jest tu zdefiniowany jako "koncepcja o wielu aspektach, a mianowicie środowiskowym, etycznym, ekonomicznym i wykonawczym". Wszystkie te aspekty są trudne do określenia i autorzy stwierdzają, że zrównoważony rozwój jest często postrzegany w różny sposób przez różne osoby, w zależności od </w:t>
      </w:r>
      <w:r>
        <w:rPr>
          <w:noProof/>
        </w:rPr>
        <w:lastRenderedPageBreak/>
        <w:t>tego, na czym się koncentrują. Jednak w przypadku środowiska naturalnego, zarządzanie zasobami, takimi jak składniki paszy, oraz kontrola produktów odpadowych i zrzutów są wyraźnie przedmiotem zainteresowania.</w:t>
      </w:r>
    </w:p>
    <w:p w14:paraId="1FD97A6E" w14:textId="77777777" w:rsidR="003330DE" w:rsidRDefault="003330DE" w:rsidP="003330DE">
      <w:pPr>
        <w:jc w:val="both"/>
        <w:rPr>
          <w:noProof/>
        </w:rPr>
      </w:pPr>
      <w:r>
        <w:rPr>
          <w:noProof/>
        </w:rPr>
        <w:t>Przemysłowa produkcja drobiu jest uzależniona od zasobów paszowych często odległych od miejsca, w którym hodowane są ptaki. Hodowca jaj lub kurcząt może nawet nie być świadomy warunków, w jakich produkowane są zboża i nasiona oleiste wykorzystywane jako składniki pasz. Ich ślad węglowy będzie zależał od wielu czynników, na które producent drobiu nie ma wpływu. Jednak w miarę wprowadzania w produkcji roślinnej nowych praktyk, takich jak rolnictwo precyzyjne, systemy uprawy zerowej lub minimalnej, stosowanie odmian genetycznie modyfikowanych, wymagających ograniczenia stosowania pestycydów, a także poprawa wydajności i wartości odżywczej upraw, oczekuje się, że poziom zrównoważonego rozwoju będzie się poprawiał.</w:t>
      </w:r>
    </w:p>
    <w:p w14:paraId="753A8F38" w14:textId="77777777" w:rsidR="003330DE" w:rsidRDefault="003330DE" w:rsidP="003330DE">
      <w:pPr>
        <w:jc w:val="both"/>
        <w:rPr>
          <w:noProof/>
        </w:rPr>
      </w:pPr>
      <w:r>
        <w:rPr>
          <w:noProof/>
        </w:rPr>
        <w:t>Ponadto oczekuje się, że zastosowanie obniżonych poziomów białka w dietach dla drobiu oraz odpowiednie włączenie syntetycznych aminokwasów spowoduje zmniejszenie zużycia wody i azotu w oborniku, a także poprawę dobrostanu ptaków - wszystkie te czynniki są ściśle związane ze zrównoważonym rozwojem. Stwierdzono, że obniżenie zawartości białka w paszy podawanej brojlerom o 1% spowodowałoby zmniejszenie śladu węglowego o 102 kg na tonę wyprodukowanych brojlerów.</w:t>
      </w:r>
    </w:p>
    <w:p w14:paraId="62955F90" w14:textId="77777777" w:rsidR="003330DE" w:rsidRDefault="003330DE" w:rsidP="003330DE">
      <w:pPr>
        <w:jc w:val="both"/>
        <w:rPr>
          <w:noProof/>
        </w:rPr>
      </w:pPr>
      <w:r>
        <w:rPr>
          <w:noProof/>
        </w:rPr>
        <w:t>Powyższe rozważania odnoszą się do systemów intensywnej produkcji stosowanych w gospodarkach rozwiniętych. A co z alternatywnymi systemami produkcji? Autorzy stwierdzają: "Systemy produkcji drobiu, które oferują kurczętom swobodę ruchu i dostęp do świeżego powietrza, są postrzegane jako lepsze dla dobrostanu kurcząt". Choć może tak być, systemy te stanowią zagrożenie dla zdrowia publicznego i bezpieczeństwa żywności, a także wymagają większego wykorzystania gruntów, co zmniejsza zrównoważony rozwój. Stwierdza się również, że: "Systemy alternatywne są bardziej etycznie akceptowalne przez konsumentów, ale jeśli dobrostan mierzy się śmiertelnością stada, to wybór systemów konwencjonalnych jest bardziej zasadniczy".</w:t>
      </w:r>
    </w:p>
    <w:p w14:paraId="177FF9D9" w14:textId="77777777" w:rsidR="003330DE" w:rsidRDefault="003330DE" w:rsidP="003330DE">
      <w:pPr>
        <w:jc w:val="both"/>
        <w:rPr>
          <w:noProof/>
        </w:rPr>
      </w:pPr>
      <w:r>
        <w:rPr>
          <w:noProof/>
        </w:rPr>
        <w:t>Paradoks</w:t>
      </w:r>
    </w:p>
    <w:p w14:paraId="23A0A7D7" w14:textId="77777777" w:rsidR="003330DE" w:rsidRDefault="003330DE" w:rsidP="003330DE">
      <w:pPr>
        <w:jc w:val="both"/>
        <w:rPr>
          <w:noProof/>
        </w:rPr>
      </w:pPr>
      <w:r>
        <w:rPr>
          <w:noProof/>
        </w:rPr>
        <w:t>Cały obszar systemów alternatywnych, w tym produkcja ekologiczna, stanowi dla konsumentów paradoks. Jeśli zrównoważony rozwój ma być zachowany i ulepszony, to alternatywy te stanowią wyzwanie. Ludzie jednak domagają się takich produktów i w wielu przypadkach są gotowi płacić za nie wyższe ceny.</w:t>
      </w:r>
    </w:p>
    <w:p w14:paraId="6553AACF" w14:textId="77777777" w:rsidR="003330DE" w:rsidRDefault="003330DE" w:rsidP="003330DE">
      <w:pPr>
        <w:jc w:val="both"/>
        <w:rPr>
          <w:noProof/>
        </w:rPr>
      </w:pPr>
      <w:r>
        <w:rPr>
          <w:noProof/>
        </w:rPr>
        <w:t>Wolno rosnące kurczaki i kury nioski chowane na wolnym wybiegu cieszą się dużym popytem, a mimo to drastycznie zwiększają zużycie zasobów, niwecząc tym samym korzyści dla zrównoważonego rozwoju, jakie w ciągu ostatniego półwiecza przyniosły systemy intensywnie zarządzane. Oszacowano, że przestawienie się w USA jednej trzeciej rynku mięsa kurcząt na ptaki wolno rosnące wymagałoby dodatkowych trzech milionów hektarów pól uprawnych do wyprodukowania dodatkowej paszy. W przypadku kur niosek chowanych bezklatkowo koszty produkcji wzrosłyby o 14-28% z powodu zwiększonego spożycia paszy, wyższej śmiertelności i większej ilości jaj gorszej jakości.</w:t>
      </w:r>
    </w:p>
    <w:p w14:paraId="55CCC0E2" w14:textId="77777777" w:rsidR="003330DE" w:rsidRDefault="003330DE" w:rsidP="003330DE">
      <w:pPr>
        <w:jc w:val="both"/>
        <w:rPr>
          <w:noProof/>
        </w:rPr>
      </w:pPr>
      <w:r>
        <w:rPr>
          <w:noProof/>
        </w:rPr>
        <w:t>Popyt na te alternatywne produkty ilustruje tylko jeden z problemów - często opartych na nieprawdziwych informacjach - które nękają naszą branżę. Do innych należy negatywna koncepcja "ferm fabrycznych": przekonanie, że mięso drobiowe zawiera hormony lub pozostałości antybiotyków, które mogą być szkodliwe. Do takiego postrzegania może nawet zachęcać używanie w materiałach promocyjnych określeń takich jak "wolne od leków" czy "wolne od hormonów".</w:t>
      </w:r>
    </w:p>
    <w:p w14:paraId="2B107758" w14:textId="77777777" w:rsidR="003330DE" w:rsidRDefault="003330DE" w:rsidP="003330DE">
      <w:pPr>
        <w:jc w:val="both"/>
        <w:rPr>
          <w:noProof/>
        </w:rPr>
      </w:pPr>
      <w:r>
        <w:rPr>
          <w:noProof/>
        </w:rPr>
        <w:lastRenderedPageBreak/>
        <w:t>W dokumencie poruszono również kwestię systemów hodowli drobiu. Chociaż ilość mięsa drobiowego produkowanego w małych gospodarstwach rodzinnych jest bardzo mała (2%), to około 8% jaj na świecie jest produkowanych przez tych rolników. Produkty te w znacznym stopniu przyczyniają się do zwiększenia dochodów właścicieli i bezpieczeństwa żywnościowego. Jednakże mogą one nie być w stanie osiągnąć zrównoważonego rozwoju, jaki jest zdefiniowany dla producenta przemysłowego. Ze względu na bliskie sąsiedztwo i dużą gęstość zaludnienia częściej mogą występować choroby zarówno u drobiu, jak i u ludzi.</w:t>
      </w:r>
    </w:p>
    <w:p w14:paraId="31BF2B42" w14:textId="77777777" w:rsidR="003330DE" w:rsidRDefault="003330DE" w:rsidP="003330DE">
      <w:pPr>
        <w:jc w:val="both"/>
        <w:rPr>
          <w:noProof/>
        </w:rPr>
      </w:pPr>
      <w:r>
        <w:rPr>
          <w:noProof/>
        </w:rPr>
        <w:t>"Brakuje im ekonomii skali i zazwyczaj nie są w stanie sprostać wymogom w zakresie bezpieczeństwa żywności, identyfikowalności i zgodności z przepisami, które są wymagane przez nowoczesnych detalistów.</w:t>
      </w:r>
    </w:p>
    <w:p w14:paraId="0DEB56F9" w14:textId="77777777" w:rsidR="003330DE" w:rsidRDefault="003330DE" w:rsidP="003330DE">
      <w:pPr>
        <w:jc w:val="both"/>
        <w:rPr>
          <w:noProof/>
        </w:rPr>
      </w:pPr>
      <w:r>
        <w:rPr>
          <w:noProof/>
        </w:rPr>
        <w:t>Stwierdza się, że: "Większość lokalnych przepisów w niewystarczającym stopniu uwzględnia kwestie zdrowia ludzi i zwierząt w przypadku drobiu przydomowego". Chociaż wiele stad nie otrzymuje całej swojej diety z dostarczanej paszy, składniki mogą być drogie i trudne do zdobycia. Autorzy dostrzegają trudności stojące przed drobnymi producentami drobiu, ponieważ: "Brakuje im ekonomii skali i na ogół nie są w stanie sprostać wymogom bezpieczeństwa żywności, identyfikowalności i zgodności z przepisami, których wymagają nowocześni detaliści".</w:t>
      </w:r>
    </w:p>
    <w:p w14:paraId="187459B0" w14:textId="77777777" w:rsidR="003330DE" w:rsidRDefault="003330DE" w:rsidP="003330DE">
      <w:pPr>
        <w:jc w:val="both"/>
        <w:rPr>
          <w:noProof/>
        </w:rPr>
      </w:pPr>
      <w:r>
        <w:rPr>
          <w:noProof/>
        </w:rPr>
        <w:t>Sposób myślenia</w:t>
      </w:r>
    </w:p>
    <w:p w14:paraId="42A17680" w14:textId="77777777" w:rsidR="003330DE" w:rsidRDefault="003330DE" w:rsidP="003330DE">
      <w:pPr>
        <w:jc w:val="both"/>
        <w:rPr>
          <w:noProof/>
        </w:rPr>
      </w:pPr>
      <w:r>
        <w:rPr>
          <w:noProof/>
        </w:rPr>
        <w:t>Główne wnioski płynące z niniejszego opracowania są takie, że istniejący przemysł drobiarski ma potencjał, aby produkować jaja i mięso w sposób zrównoważony, stosując nowoczesne metody intensywne i polegając na producentach składników paszowych, którzy w podobny sposób przyjmą nowoczesne technologie i odmiany roślin. Takie poziomy zrównoważonego rozwoju można jednak utrzymać tylko wtedy, gdy uda się zmienić sposób myślenia konsumentów, aby zaakceptowali fakt, że produkty te mają mniejszy wpływ na środowisko, są bezpieczniejsze i równie pożywne w porównaniu z produktami wytwarzanymi w systemach alternatywnych.</w:t>
      </w:r>
    </w:p>
    <w:p w14:paraId="474BE3DE" w14:textId="77777777" w:rsidR="003330DE" w:rsidRDefault="003330DE" w:rsidP="003330DE">
      <w:pPr>
        <w:jc w:val="both"/>
        <w:rPr>
          <w:noProof/>
        </w:rPr>
      </w:pPr>
      <w:r>
        <w:rPr>
          <w:noProof/>
        </w:rPr>
        <w:t>Odnośniki: F.J. Kleyn i M. Ciacciariello, 2021. Future demands of the poultry industry: will we meet our commitments sustainably in developed and developing economies? World's Poultry -Science Journal vol. 77(2).a</w:t>
      </w:r>
    </w:p>
    <w:p w14:paraId="4A47F3C0" w14:textId="77777777" w:rsidR="003330DE" w:rsidRPr="00861DDB" w:rsidRDefault="003330DE" w:rsidP="003330DE">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20"/>
          <w:szCs w:val="20"/>
          <w:lang w:eastAsia="pl-PL"/>
        </w:rPr>
      </w:pPr>
      <w:r w:rsidRPr="00861DDB">
        <w:rPr>
          <w:rFonts w:ascii="Source Sans Pro" w:eastAsia="Times New Roman" w:hAnsi="Source Sans Pro"/>
          <w:b/>
          <w:bCs/>
          <w:color w:val="000000"/>
          <w:kern w:val="36"/>
          <w:sz w:val="20"/>
          <w:szCs w:val="20"/>
          <w:lang w:eastAsia="pl-PL"/>
        </w:rPr>
        <w:t>Źródło: https://www.poultryworld.net/the-industrymarkets/market-trends-analysis-the-industrymarkets-2/can-the-poultry-industry-meet-its-future-needs-sustainably/?utm_source=Maileon&amp;utm_medium=email&amp;utm_campaign=PW_REG_2022-06-08&amp;utm_content=https%3A%2F%2Fwww.poultryworld.net%2Fthe-industrymarkets%2Fmarket-trends-analysis-the-industrymarkets-2%2Fcan-the-poultry-industry-meet-its-future-needs-sustainably%2F&amp;mlnt=5twwBboDsKya9AsGlyJ_SoaL2BgcL_mu1trhNTKe53QxKxfsevHrJQ&amp;mlnm=EoJyqU3K4Vo&amp;mlnl=pG2Eh5d_WxY&amp;mlnc=LygTiF3ReWo&amp;mlnch=BvA47P8kBq6Ptu4cEsox_w&amp;mlnmsg=6B-H7TzNJ82CWUkqU51IOw</w:t>
      </w:r>
    </w:p>
    <w:p w14:paraId="6E51E777" w14:textId="2E6D2CD2" w:rsidR="00475D29" w:rsidRDefault="003330DE">
      <w:r>
        <w:t xml:space="preserve">Tłumaczenie </w:t>
      </w:r>
      <w:proofErr w:type="spellStart"/>
      <w:r>
        <w:t>PZZHiPD</w:t>
      </w:r>
      <w:proofErr w:type="spellEnd"/>
    </w:p>
    <w:p w14:paraId="2D5D4716" w14:textId="1D0AD9BE" w:rsidR="003330DE" w:rsidRPr="003330DE" w:rsidRDefault="003330DE">
      <w:pPr>
        <w:rPr>
          <w:b/>
          <w:bCs/>
          <w:i/>
          <w:iCs/>
        </w:rPr>
      </w:pPr>
      <w:r w:rsidRPr="003330DE">
        <w:rPr>
          <w:b/>
          <w:bCs/>
          <w:i/>
          <w:iCs/>
        </w:rPr>
        <w:t>FINANSOWANE Z FUNDUSZU PROMOCJI MIĘSA DROBIOWEGO</w:t>
      </w:r>
    </w:p>
    <w:sectPr w:rsidR="003330DE" w:rsidRPr="00333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DE"/>
    <w:rsid w:val="003330DE"/>
    <w:rsid w:val="00475D29"/>
    <w:rsid w:val="00D26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EA84"/>
  <w15:chartTrackingRefBased/>
  <w15:docId w15:val="{123AD0CF-BAF5-4665-B2B4-466D10E6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0D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s://www.poultryworld.net/app/uploads/2022/05/Peter-Hunton.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1259</Words>
  <Characters>7555</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2022-06-14T14:35:00Z</dcterms:created>
  <dcterms:modified xsi:type="dcterms:W3CDTF">2022-06-14T14:49:00Z</dcterms:modified>
</cp:coreProperties>
</file>